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696CB" w14:textId="697FA811" w:rsidR="006F7A95" w:rsidRDefault="006F7A95" w:rsidP="006F7A95">
      <w:pPr>
        <w:spacing w:after="240"/>
        <w:jc w:val="both"/>
        <w:rPr>
          <w:rFonts w:ascii="Times New Roman" w:hAnsi="Times New Roman" w:cs="Times New Roman"/>
          <w:bCs/>
        </w:rPr>
      </w:pPr>
      <w:r w:rsidRPr="001A34CB">
        <w:rPr>
          <w:rFonts w:ascii="Times New Roman" w:hAnsi="Times New Roman" w:cs="Times New Roman"/>
          <w:bCs/>
        </w:rPr>
        <w:t>Na temelju članka 15. stav</w:t>
      </w:r>
      <w:r>
        <w:rPr>
          <w:rFonts w:ascii="Times New Roman" w:hAnsi="Times New Roman" w:cs="Times New Roman"/>
          <w:bCs/>
        </w:rPr>
        <w:t>ka</w:t>
      </w:r>
      <w:r w:rsidRPr="001A34CB">
        <w:rPr>
          <w:rFonts w:ascii="Times New Roman" w:hAnsi="Times New Roman" w:cs="Times New Roman"/>
          <w:bCs/>
        </w:rPr>
        <w:t xml:space="preserve"> 2. i 3. Zakona o javnoj nabavi (NN 120/2016, 114/2022, 48/2026,</w:t>
      </w:r>
      <w:r>
        <w:rPr>
          <w:rFonts w:ascii="Times New Roman" w:hAnsi="Times New Roman" w:cs="Times New Roman"/>
          <w:bCs/>
        </w:rPr>
        <w:t xml:space="preserve"> u daljnjem</w:t>
      </w:r>
      <w:r w:rsidRPr="001A34CB">
        <w:rPr>
          <w:rFonts w:ascii="Times New Roman" w:hAnsi="Times New Roman" w:cs="Times New Roman"/>
          <w:bCs/>
        </w:rPr>
        <w:t xml:space="preserve"> </w:t>
      </w:r>
      <w:r>
        <w:rPr>
          <w:rFonts w:ascii="Times New Roman" w:hAnsi="Times New Roman" w:cs="Times New Roman"/>
          <w:bCs/>
        </w:rPr>
        <w:t>tekstu</w:t>
      </w:r>
      <w:r w:rsidRPr="001A34CB">
        <w:rPr>
          <w:rFonts w:ascii="Times New Roman" w:hAnsi="Times New Roman" w:cs="Times New Roman"/>
          <w:bCs/>
        </w:rPr>
        <w:t>: ZJN)</w:t>
      </w:r>
      <w:r>
        <w:rPr>
          <w:rFonts w:ascii="Times New Roman" w:hAnsi="Times New Roman" w:cs="Times New Roman"/>
          <w:bCs/>
        </w:rPr>
        <w:t xml:space="preserve"> i članka 22. Statuta </w:t>
      </w:r>
      <w:r w:rsidRPr="006F7A95">
        <w:rPr>
          <w:rFonts w:ascii="Times New Roman" w:hAnsi="Times New Roman" w:cs="Times New Roman"/>
          <w:bCs/>
        </w:rPr>
        <w:t>Dječjeg vrtića Školjić</w:t>
      </w:r>
      <w:r>
        <w:rPr>
          <w:rFonts w:ascii="Times New Roman" w:hAnsi="Times New Roman" w:cs="Times New Roman"/>
          <w:bCs/>
        </w:rPr>
        <w:t xml:space="preserve">, </w:t>
      </w:r>
      <w:r w:rsidRPr="006F7A95">
        <w:rPr>
          <w:rFonts w:ascii="Times New Roman" w:hAnsi="Times New Roman" w:cs="Times New Roman"/>
          <w:bCs/>
        </w:rPr>
        <w:t>Upravno vijeć</w:t>
      </w:r>
      <w:r>
        <w:rPr>
          <w:rFonts w:ascii="Times New Roman" w:hAnsi="Times New Roman" w:cs="Times New Roman"/>
          <w:bCs/>
        </w:rPr>
        <w:t>e</w:t>
      </w:r>
      <w:r w:rsidRPr="006F7A95">
        <w:rPr>
          <w:rFonts w:ascii="Times New Roman" w:hAnsi="Times New Roman" w:cs="Times New Roman"/>
          <w:bCs/>
        </w:rPr>
        <w:t xml:space="preserve"> Dječjeg vrtića Školjić</w:t>
      </w:r>
      <w:r>
        <w:rPr>
          <w:rFonts w:ascii="Times New Roman" w:hAnsi="Times New Roman" w:cs="Times New Roman"/>
          <w:bCs/>
        </w:rPr>
        <w:t xml:space="preserve"> donosi</w:t>
      </w:r>
    </w:p>
    <w:p w14:paraId="30E3CA54" w14:textId="77777777" w:rsidR="006F7A95" w:rsidRDefault="006F7A95" w:rsidP="006F7A95">
      <w:pPr>
        <w:spacing w:after="0"/>
        <w:jc w:val="both"/>
        <w:rPr>
          <w:rFonts w:ascii="Times New Roman" w:hAnsi="Times New Roman" w:cs="Times New Roman"/>
          <w:bCs/>
        </w:rPr>
      </w:pPr>
    </w:p>
    <w:p w14:paraId="2DD5D787" w14:textId="77777777" w:rsidR="006F7A95" w:rsidRPr="001A34CB" w:rsidRDefault="006F7A95" w:rsidP="006F7A95">
      <w:pPr>
        <w:spacing w:after="0"/>
        <w:rPr>
          <w:rFonts w:ascii="Times New Roman" w:hAnsi="Times New Roman" w:cs="Times New Roman"/>
          <w:bCs/>
        </w:rPr>
      </w:pPr>
    </w:p>
    <w:p w14:paraId="7FBA15CE" w14:textId="77777777" w:rsidR="006F7A95" w:rsidRPr="001A34CB" w:rsidRDefault="006F7A95" w:rsidP="006F7A95">
      <w:pPr>
        <w:spacing w:after="120"/>
        <w:jc w:val="center"/>
        <w:rPr>
          <w:rFonts w:ascii="Times New Roman" w:hAnsi="Times New Roman" w:cs="Times New Roman"/>
          <w:b/>
          <w:bCs/>
          <w:sz w:val="26"/>
          <w:szCs w:val="26"/>
        </w:rPr>
      </w:pPr>
      <w:r w:rsidRPr="001A34CB">
        <w:rPr>
          <w:rFonts w:ascii="Times New Roman" w:hAnsi="Times New Roman" w:cs="Times New Roman"/>
          <w:b/>
          <w:bCs/>
          <w:sz w:val="26"/>
          <w:szCs w:val="26"/>
        </w:rPr>
        <w:t>P R A V I L N I K</w:t>
      </w:r>
    </w:p>
    <w:p w14:paraId="20E36FC8" w14:textId="77777777" w:rsidR="006F7A95" w:rsidRDefault="006F7A95" w:rsidP="006F7A95">
      <w:pPr>
        <w:spacing w:after="0"/>
        <w:jc w:val="center"/>
        <w:rPr>
          <w:rFonts w:ascii="Times New Roman" w:hAnsi="Times New Roman" w:cs="Times New Roman"/>
          <w:b/>
          <w:bCs/>
          <w:sz w:val="26"/>
          <w:szCs w:val="26"/>
        </w:rPr>
      </w:pPr>
      <w:r w:rsidRPr="001A34CB">
        <w:rPr>
          <w:rFonts w:ascii="Times New Roman" w:hAnsi="Times New Roman" w:cs="Times New Roman"/>
          <w:b/>
          <w:bCs/>
          <w:sz w:val="26"/>
          <w:szCs w:val="26"/>
        </w:rPr>
        <w:t xml:space="preserve">O </w:t>
      </w:r>
      <w:r>
        <w:rPr>
          <w:rFonts w:ascii="Times New Roman" w:hAnsi="Times New Roman" w:cs="Times New Roman"/>
          <w:b/>
          <w:bCs/>
          <w:sz w:val="26"/>
          <w:szCs w:val="26"/>
        </w:rPr>
        <w:t xml:space="preserve"> </w:t>
      </w:r>
      <w:r w:rsidRPr="001A34CB">
        <w:rPr>
          <w:rFonts w:ascii="Times New Roman" w:hAnsi="Times New Roman" w:cs="Times New Roman"/>
          <w:b/>
          <w:bCs/>
          <w:sz w:val="26"/>
          <w:szCs w:val="26"/>
        </w:rPr>
        <w:t xml:space="preserve">JEDNOSTAVNOJ </w:t>
      </w:r>
      <w:r>
        <w:rPr>
          <w:rFonts w:ascii="Times New Roman" w:hAnsi="Times New Roman" w:cs="Times New Roman"/>
          <w:b/>
          <w:bCs/>
          <w:sz w:val="26"/>
          <w:szCs w:val="26"/>
        </w:rPr>
        <w:t xml:space="preserve"> </w:t>
      </w:r>
      <w:r w:rsidRPr="001A34CB">
        <w:rPr>
          <w:rFonts w:ascii="Times New Roman" w:hAnsi="Times New Roman" w:cs="Times New Roman"/>
          <w:b/>
          <w:bCs/>
          <w:sz w:val="26"/>
          <w:szCs w:val="26"/>
        </w:rPr>
        <w:t xml:space="preserve">NABAVI ROBA, </w:t>
      </w:r>
      <w:r>
        <w:rPr>
          <w:rFonts w:ascii="Times New Roman" w:hAnsi="Times New Roman" w:cs="Times New Roman"/>
          <w:b/>
          <w:bCs/>
          <w:sz w:val="26"/>
          <w:szCs w:val="26"/>
        </w:rPr>
        <w:t xml:space="preserve"> </w:t>
      </w:r>
      <w:r w:rsidRPr="001A34CB">
        <w:rPr>
          <w:rFonts w:ascii="Times New Roman" w:hAnsi="Times New Roman" w:cs="Times New Roman"/>
          <w:b/>
          <w:bCs/>
          <w:sz w:val="26"/>
          <w:szCs w:val="26"/>
        </w:rPr>
        <w:t>USLUGA</w:t>
      </w:r>
      <w:r>
        <w:rPr>
          <w:rFonts w:ascii="Times New Roman" w:hAnsi="Times New Roman" w:cs="Times New Roman"/>
          <w:b/>
          <w:bCs/>
          <w:sz w:val="26"/>
          <w:szCs w:val="26"/>
        </w:rPr>
        <w:t xml:space="preserve"> </w:t>
      </w:r>
      <w:r w:rsidRPr="001A34CB">
        <w:rPr>
          <w:rFonts w:ascii="Times New Roman" w:hAnsi="Times New Roman" w:cs="Times New Roman"/>
          <w:b/>
          <w:bCs/>
          <w:sz w:val="26"/>
          <w:szCs w:val="26"/>
        </w:rPr>
        <w:t xml:space="preserve"> I</w:t>
      </w:r>
      <w:r>
        <w:rPr>
          <w:rFonts w:ascii="Times New Roman" w:hAnsi="Times New Roman" w:cs="Times New Roman"/>
          <w:b/>
          <w:bCs/>
          <w:sz w:val="26"/>
          <w:szCs w:val="26"/>
        </w:rPr>
        <w:t xml:space="preserve"> </w:t>
      </w:r>
      <w:r w:rsidRPr="001A34CB">
        <w:rPr>
          <w:rFonts w:ascii="Times New Roman" w:hAnsi="Times New Roman" w:cs="Times New Roman"/>
          <w:b/>
          <w:bCs/>
          <w:sz w:val="26"/>
          <w:szCs w:val="26"/>
        </w:rPr>
        <w:t xml:space="preserve"> RADOVA</w:t>
      </w:r>
    </w:p>
    <w:p w14:paraId="50440D84" w14:textId="77777777" w:rsidR="006F7A95" w:rsidRPr="001A34CB" w:rsidRDefault="006F7A95" w:rsidP="006F7A95">
      <w:pPr>
        <w:jc w:val="center"/>
        <w:rPr>
          <w:rFonts w:ascii="Times New Roman" w:hAnsi="Times New Roman" w:cs="Times New Roman"/>
          <w:b/>
          <w:bCs/>
          <w:sz w:val="26"/>
          <w:szCs w:val="26"/>
        </w:rPr>
      </w:pPr>
    </w:p>
    <w:p w14:paraId="5DC77431" w14:textId="77777777" w:rsidR="006F7A95" w:rsidRPr="001A34CB" w:rsidRDefault="006F7A95" w:rsidP="006F7A95">
      <w:pPr>
        <w:rPr>
          <w:rFonts w:ascii="Times New Roman" w:hAnsi="Times New Roman" w:cs="Times New Roman"/>
          <w:bCs/>
          <w:lang w:eastAsia="hr-HR"/>
        </w:rPr>
      </w:pPr>
    </w:p>
    <w:p w14:paraId="47C16394" w14:textId="77777777" w:rsidR="006F7A95" w:rsidRPr="008F5882" w:rsidRDefault="006F7A95" w:rsidP="006F7A95">
      <w:pPr>
        <w:rPr>
          <w:rFonts w:ascii="Times New Roman" w:hAnsi="Times New Roman" w:cs="Times New Roman"/>
          <w:b/>
          <w:bCs/>
          <w:i/>
          <w:iCs/>
        </w:rPr>
      </w:pPr>
      <w:r w:rsidRPr="008F5882">
        <w:rPr>
          <w:rFonts w:ascii="Times New Roman" w:hAnsi="Times New Roman" w:cs="Times New Roman"/>
          <w:b/>
          <w:bCs/>
          <w:i/>
          <w:iCs/>
        </w:rPr>
        <w:t>PREDMET I SADRŽAJ PRAVILNIKA</w:t>
      </w:r>
    </w:p>
    <w:p w14:paraId="6115EE32"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1.</w:t>
      </w:r>
    </w:p>
    <w:p w14:paraId="215FCE4E" w14:textId="46856EDC"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Ovim se Pravilnikom o načinu provedbe jednostavne nabave (u daljnjem tekstu: Pravilnik) uređuju postupci jednostavne nabave roba, usluga i radova, koje će </w:t>
      </w:r>
      <w:r w:rsidRPr="006F7A95">
        <w:rPr>
          <w:rFonts w:ascii="Times New Roman" w:hAnsi="Times New Roman" w:cs="Times New Roman"/>
          <w:bCs/>
        </w:rPr>
        <w:t>Dječj</w:t>
      </w:r>
      <w:r>
        <w:rPr>
          <w:rFonts w:ascii="Times New Roman" w:hAnsi="Times New Roman" w:cs="Times New Roman"/>
          <w:bCs/>
        </w:rPr>
        <w:t xml:space="preserve">i </w:t>
      </w:r>
      <w:r w:rsidRPr="006F7A95">
        <w:rPr>
          <w:rFonts w:ascii="Times New Roman" w:hAnsi="Times New Roman" w:cs="Times New Roman"/>
          <w:bCs/>
        </w:rPr>
        <w:t>vrtić Školjić</w:t>
      </w:r>
      <w:r w:rsidRPr="001A34CB">
        <w:rPr>
          <w:rFonts w:ascii="Times New Roman" w:hAnsi="Times New Roman" w:cs="Times New Roman"/>
          <w:bCs/>
        </w:rPr>
        <w:t xml:space="preserve"> (u daljnjem tekstu: Naručitelj)</w:t>
      </w:r>
      <w:r w:rsidRPr="001A34CB">
        <w:rPr>
          <w:rFonts w:ascii="Times New Roman" w:hAnsi="Times New Roman" w:cs="Times New Roman"/>
        </w:rPr>
        <w:t xml:space="preserve"> provoditi do vrijednosti pragova za primjenu javne nabave:</w:t>
      </w:r>
    </w:p>
    <w:p w14:paraId="737A4D84"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a) robe i usluga te provedbu projektnih natječaja procijenjene vrijednosti manje od 50.000,00 eura,</w:t>
      </w:r>
    </w:p>
    <w:p w14:paraId="35FCB039"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b) radova procijenjene vrijednosti manje od 100.000,00 eura. </w:t>
      </w:r>
    </w:p>
    <w:p w14:paraId="3A014A82" w14:textId="77777777" w:rsidR="006F7A95" w:rsidRPr="001A34CB" w:rsidRDefault="006F7A95" w:rsidP="006F7A95">
      <w:pPr>
        <w:spacing w:after="0"/>
        <w:rPr>
          <w:rFonts w:ascii="Times New Roman" w:hAnsi="Times New Roman" w:cs="Times New Roman"/>
          <w:bCs/>
          <w:lang w:eastAsia="hr-HR"/>
        </w:rPr>
      </w:pPr>
    </w:p>
    <w:p w14:paraId="5E9421DC" w14:textId="77777777" w:rsidR="006F7A95" w:rsidRPr="001A34CB" w:rsidRDefault="006F7A95" w:rsidP="006F7A95">
      <w:pPr>
        <w:rPr>
          <w:rFonts w:ascii="Times New Roman" w:hAnsi="Times New Roman" w:cs="Times New Roman"/>
          <w:b/>
          <w:bCs/>
          <w:i/>
          <w:iCs/>
        </w:rPr>
      </w:pPr>
      <w:r w:rsidRPr="001A34CB">
        <w:rPr>
          <w:rFonts w:ascii="Times New Roman" w:hAnsi="Times New Roman" w:cs="Times New Roman"/>
          <w:b/>
          <w:bCs/>
          <w:i/>
          <w:iCs/>
        </w:rPr>
        <w:t>NAČELA NABAVE</w:t>
      </w:r>
    </w:p>
    <w:p w14:paraId="73E3DD72"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2.</w:t>
      </w:r>
    </w:p>
    <w:p w14:paraId="07B3472B"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Naručitelj je u primjeni ovoga Pravilnika u odnosu na sve gospodarske subjekte obvezan poštovati načelo slobode kretanja robe, načelo slobode poslovnog </w:t>
      </w:r>
      <w:proofErr w:type="spellStart"/>
      <w:r w:rsidRPr="001A34CB">
        <w:rPr>
          <w:rFonts w:ascii="Times New Roman" w:hAnsi="Times New Roman" w:cs="Times New Roman"/>
        </w:rPr>
        <w:t>nastana</w:t>
      </w:r>
      <w:proofErr w:type="spellEnd"/>
      <w:r w:rsidRPr="001A34CB">
        <w:rPr>
          <w:rFonts w:ascii="Times New Roman" w:hAnsi="Times New Roman" w:cs="Times New Roman"/>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03BDEDB4"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Nabava ne smije biti osmišljena s namjerom izbjegavanja primjene ZJN-a ili izbjegavanja primjene pravila o jednostavnoj nabavi putem modula jednostavne nabave u Elektroničkom oglasniku javne nabave Republike Hrvatske (u daljnjem tekstu: EOJN RH) ili s namjerom da se određenim gospodarskim subjektima neopravdano da prednost ili da ih se stavi u nepovoljan položaj.</w:t>
      </w:r>
    </w:p>
    <w:p w14:paraId="2854C4E5"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Naručitelj je obvezan primjenjivati ovaj Pravilnik na način koji omogućava učinkovitu nabavu te ekonomično i svrhovito trošenje javnih sredstava.</w:t>
      </w:r>
    </w:p>
    <w:p w14:paraId="57124900" w14:textId="77777777" w:rsidR="006F7A95" w:rsidRDefault="006F7A95" w:rsidP="006F7A95">
      <w:pPr>
        <w:jc w:val="both"/>
        <w:rPr>
          <w:rStyle w:val="preformatted-text"/>
          <w:rFonts w:ascii="Times New Roman" w:hAnsi="Times New Roman" w:cs="Times New Roman"/>
        </w:rPr>
      </w:pPr>
      <w:r w:rsidRPr="001A34CB">
        <w:rPr>
          <w:rFonts w:ascii="Times New Roman" w:hAnsi="Times New Roman" w:cs="Times New Roman"/>
        </w:rPr>
        <w:t xml:space="preserve">(4) </w:t>
      </w:r>
      <w:r w:rsidRPr="001A34CB">
        <w:rPr>
          <w:rStyle w:val="preformatted-text"/>
          <w:rFonts w:ascii="Times New Roman" w:hAnsi="Times New Roman" w:cs="Times New Roman"/>
        </w:rPr>
        <w:t>Naručitelj je dužan provoditi nabavu radova, roba i usluga s pažnjom dobrog gospodarstvenika, pri tom vodeći računa o racionalnom i učinkovitom trošenju dodijeljenih sredstava na način da roba, usluge i radovi koje nabavlja odgovara</w:t>
      </w:r>
      <w:r>
        <w:rPr>
          <w:rStyle w:val="preformatted-text"/>
          <w:rFonts w:ascii="Times New Roman" w:hAnsi="Times New Roman" w:cs="Times New Roman"/>
        </w:rPr>
        <w:t>ju</w:t>
      </w:r>
      <w:r w:rsidRPr="001A34CB">
        <w:rPr>
          <w:rStyle w:val="preformatted-text"/>
          <w:rFonts w:ascii="Times New Roman" w:hAnsi="Times New Roman" w:cs="Times New Roman"/>
        </w:rPr>
        <w:t xml:space="preserve"> svrsi.</w:t>
      </w:r>
    </w:p>
    <w:p w14:paraId="73876D99" w14:textId="77777777" w:rsidR="006F7A95" w:rsidRPr="001952D0" w:rsidRDefault="006F7A95" w:rsidP="006F7A95">
      <w:pPr>
        <w:rPr>
          <w:rFonts w:ascii="Times New Roman" w:hAnsi="Times New Roman" w:cs="Times New Roman"/>
          <w:b/>
          <w:bCs/>
          <w:i/>
          <w:iCs/>
        </w:rPr>
      </w:pPr>
      <w:r w:rsidRPr="001952D0">
        <w:rPr>
          <w:rFonts w:ascii="Times New Roman" w:hAnsi="Times New Roman" w:cs="Times New Roman"/>
          <w:b/>
          <w:bCs/>
          <w:i/>
          <w:iCs/>
        </w:rPr>
        <w:lastRenderedPageBreak/>
        <w:t>IZUZEĆA</w:t>
      </w:r>
    </w:p>
    <w:p w14:paraId="2D84764D"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Članak 3.</w:t>
      </w:r>
    </w:p>
    <w:p w14:paraId="4DBB3B38" w14:textId="77777777" w:rsidR="006F7A95" w:rsidRDefault="006F7A95" w:rsidP="006F7A95">
      <w:pPr>
        <w:jc w:val="both"/>
        <w:rPr>
          <w:rFonts w:ascii="Times New Roman" w:hAnsi="Times New Roman" w:cs="Times New Roman"/>
        </w:rPr>
      </w:pPr>
      <w:r w:rsidRPr="001A34CB">
        <w:rPr>
          <w:rFonts w:ascii="Times New Roman" w:hAnsi="Times New Roman" w:cs="Times New Roman"/>
        </w:rPr>
        <w:t>(1) Ovaj Pravilnik ne primjenjuje se na:</w:t>
      </w:r>
    </w:p>
    <w:p w14:paraId="22DBA59E" w14:textId="77777777" w:rsidR="006F7A95" w:rsidRPr="001A34CB" w:rsidRDefault="006F7A95" w:rsidP="006F7A95">
      <w:pPr>
        <w:spacing w:after="120"/>
        <w:jc w:val="both"/>
        <w:rPr>
          <w:rFonts w:ascii="Times New Roman" w:hAnsi="Times New Roman" w:cs="Times New Roman"/>
        </w:rPr>
      </w:pPr>
      <w:r>
        <w:rPr>
          <w:rFonts w:ascii="Times New Roman" w:hAnsi="Times New Roman" w:cs="Times New Roman"/>
        </w:rPr>
        <w:t>-</w:t>
      </w:r>
      <w:r w:rsidRPr="008316F8">
        <w:t xml:space="preserve"> </w:t>
      </w:r>
      <w:r w:rsidRPr="008316F8">
        <w:rPr>
          <w:rFonts w:ascii="Times New Roman" w:hAnsi="Times New Roman" w:cs="Times New Roman"/>
        </w:rPr>
        <w:t>stjecanje, najam ili zakup zemljišta, postojećih građevina ili druge nepokretne imovine ili prava koja se njih tiču</w:t>
      </w:r>
    </w:p>
    <w:p w14:paraId="5F6D62CE" w14:textId="77777777" w:rsidR="006F7A95" w:rsidRPr="001A34CB" w:rsidRDefault="006F7A95" w:rsidP="006F7A95">
      <w:pPr>
        <w:spacing w:after="120"/>
        <w:jc w:val="both"/>
        <w:rPr>
          <w:rFonts w:ascii="Times New Roman" w:hAnsi="Times New Roman" w:cs="Times New Roman"/>
        </w:rPr>
      </w:pPr>
      <w:r w:rsidRPr="001A34CB">
        <w:rPr>
          <w:rFonts w:ascii="Times New Roman" w:hAnsi="Times New Roman" w:cs="Times New Roman"/>
        </w:rPr>
        <w:t>- ugovore o radu te druge odgovarajuće ugovore prema posebnim propisima,</w:t>
      </w:r>
    </w:p>
    <w:p w14:paraId="027472D3" w14:textId="77777777" w:rsidR="006F7A95" w:rsidRPr="001A34CB" w:rsidRDefault="006F7A95" w:rsidP="006F7A95">
      <w:pPr>
        <w:spacing w:after="120"/>
        <w:jc w:val="both"/>
        <w:rPr>
          <w:rFonts w:ascii="Times New Roman" w:hAnsi="Times New Roman" w:cs="Times New Roman"/>
        </w:rPr>
      </w:pPr>
      <w:r w:rsidRPr="001A34CB">
        <w:rPr>
          <w:rFonts w:ascii="Times New Roman" w:hAnsi="Times New Roman" w:cs="Times New Roman"/>
        </w:rPr>
        <w:t>- ugovore o uslugama koje imaju određene zajedničke tarife (npr. javnobilježničke i odvjetničke usluge, pristojbe i naknade te slično),</w:t>
      </w:r>
    </w:p>
    <w:p w14:paraId="4865B10A" w14:textId="77777777" w:rsidR="006F7A95" w:rsidRDefault="006F7A95" w:rsidP="006F7A95">
      <w:pPr>
        <w:spacing w:after="120"/>
        <w:jc w:val="both"/>
        <w:rPr>
          <w:rFonts w:ascii="Times New Roman" w:hAnsi="Times New Roman" w:cs="Times New Roman"/>
        </w:rPr>
      </w:pPr>
      <w:r w:rsidRPr="001A34CB">
        <w:rPr>
          <w:rFonts w:ascii="Times New Roman" w:hAnsi="Times New Roman" w:cs="Times New Roman"/>
        </w:rPr>
        <w:t>- troškove za koje nije uobičajeno izdavanje ponuda kao što su troškovi reprezentacije, troškovi kotizacije, troškovi članarina, usluge obrazovanja i stručnog osposobljavanja, tehnički pregledi, cestarine, kartična plaćanja i slične troškove,</w:t>
      </w:r>
    </w:p>
    <w:p w14:paraId="0045A2CF" w14:textId="77777777" w:rsidR="006F7A95" w:rsidRDefault="006F7A95" w:rsidP="006F7A95">
      <w:pPr>
        <w:spacing w:after="120"/>
        <w:jc w:val="both"/>
        <w:rPr>
          <w:rFonts w:ascii="Times New Roman" w:hAnsi="Times New Roman" w:cs="Times New Roman"/>
        </w:rPr>
      </w:pPr>
      <w:r>
        <w:rPr>
          <w:rFonts w:ascii="Times New Roman" w:hAnsi="Times New Roman" w:cs="Times New Roman"/>
        </w:rPr>
        <w:t xml:space="preserve">- </w:t>
      </w:r>
      <w:r w:rsidRPr="00706E2C">
        <w:rPr>
          <w:rFonts w:ascii="Times New Roman" w:hAnsi="Times New Roman" w:cs="Times New Roman"/>
        </w:rPr>
        <w:t>usluge pravnog zastupanja stranaka od strane odvjetnika u:</w:t>
      </w:r>
    </w:p>
    <w:p w14:paraId="0A837EF9" w14:textId="77777777" w:rsidR="006F7A95" w:rsidRDefault="006F7A95" w:rsidP="006F7A95">
      <w:pPr>
        <w:spacing w:after="120"/>
        <w:jc w:val="both"/>
        <w:rPr>
          <w:rFonts w:ascii="Times New Roman" w:hAnsi="Times New Roman" w:cs="Times New Roman"/>
        </w:rPr>
      </w:pPr>
      <w:r w:rsidRPr="00706E2C">
        <w:rPr>
          <w:rFonts w:ascii="Times New Roman" w:hAnsi="Times New Roman" w:cs="Times New Roman"/>
        </w:rPr>
        <w:t>a) arbitraži ili mirenju, ili</w:t>
      </w:r>
    </w:p>
    <w:p w14:paraId="71AACA88" w14:textId="77777777" w:rsidR="006F7A95" w:rsidRDefault="006F7A95" w:rsidP="006F7A95">
      <w:pPr>
        <w:spacing w:after="120"/>
        <w:jc w:val="both"/>
        <w:rPr>
          <w:rFonts w:ascii="Times New Roman" w:hAnsi="Times New Roman" w:cs="Times New Roman"/>
        </w:rPr>
      </w:pPr>
      <w:r w:rsidRPr="00706E2C">
        <w:rPr>
          <w:rFonts w:ascii="Times New Roman" w:hAnsi="Times New Roman" w:cs="Times New Roman"/>
        </w:rPr>
        <w:t>b) postupku pred sudovima, tribunalima ili tijelima javne vlasti</w:t>
      </w:r>
    </w:p>
    <w:p w14:paraId="4028B4D7" w14:textId="77777777" w:rsidR="006F7A95" w:rsidRDefault="006F7A95" w:rsidP="006F7A95">
      <w:pPr>
        <w:spacing w:after="120"/>
        <w:jc w:val="both"/>
        <w:rPr>
          <w:rFonts w:ascii="Times New Roman" w:hAnsi="Times New Roman" w:cs="Times New Roman"/>
        </w:rPr>
      </w:pPr>
      <w:r>
        <w:rPr>
          <w:rFonts w:ascii="Times New Roman" w:hAnsi="Times New Roman" w:cs="Times New Roman"/>
        </w:rPr>
        <w:t xml:space="preserve">- </w:t>
      </w:r>
      <w:r w:rsidRPr="00706E2C">
        <w:rPr>
          <w:rFonts w:ascii="Times New Roman" w:hAnsi="Times New Roman" w:cs="Times New Roman"/>
        </w:rPr>
        <w:t xml:space="preserve">usluge pravnog savjetovanja koje odvjetnik pruža tijekom pripreme bilo kojeg od postupaka iz </w:t>
      </w:r>
      <w:r>
        <w:rPr>
          <w:rFonts w:ascii="Times New Roman" w:hAnsi="Times New Roman" w:cs="Times New Roman"/>
        </w:rPr>
        <w:t>prethodne točke</w:t>
      </w:r>
      <w:r w:rsidRPr="00706E2C">
        <w:rPr>
          <w:rFonts w:ascii="Times New Roman" w:hAnsi="Times New Roman" w:cs="Times New Roman"/>
        </w:rPr>
        <w:t xml:space="preserve"> ili ako postoji konkretna naznaka i velika vjerojatnost da će pravna stvar na koju se savjet odnosi postati predmet takvih postupaka</w:t>
      </w:r>
    </w:p>
    <w:p w14:paraId="74AE66F5" w14:textId="77777777" w:rsidR="006F7A95" w:rsidRDefault="006F7A95" w:rsidP="006F7A95">
      <w:pPr>
        <w:spacing w:after="120"/>
        <w:jc w:val="both"/>
        <w:rPr>
          <w:rFonts w:ascii="Times New Roman" w:hAnsi="Times New Roman" w:cs="Times New Roman"/>
        </w:rPr>
      </w:pPr>
      <w:r>
        <w:rPr>
          <w:rFonts w:ascii="Times New Roman" w:hAnsi="Times New Roman" w:cs="Times New Roman"/>
        </w:rPr>
        <w:t xml:space="preserve">- </w:t>
      </w:r>
      <w:r w:rsidRPr="00706E2C">
        <w:rPr>
          <w:rFonts w:ascii="Times New Roman" w:hAnsi="Times New Roman" w:cs="Times New Roman"/>
        </w:rPr>
        <w:t>usluge ovjeravanja i potvrđivanja dokumenata koje pružaju javni bilježnici</w:t>
      </w:r>
    </w:p>
    <w:p w14:paraId="61B0B073" w14:textId="77777777" w:rsidR="006F7A95" w:rsidRPr="001A34CB" w:rsidRDefault="006F7A95" w:rsidP="006F7A95">
      <w:pPr>
        <w:spacing w:after="120"/>
        <w:jc w:val="both"/>
        <w:rPr>
          <w:rFonts w:ascii="Times New Roman" w:hAnsi="Times New Roman" w:cs="Times New Roman"/>
        </w:rPr>
      </w:pPr>
      <w:r>
        <w:rPr>
          <w:rFonts w:ascii="Times New Roman" w:hAnsi="Times New Roman" w:cs="Times New Roman"/>
        </w:rPr>
        <w:t xml:space="preserve">- </w:t>
      </w:r>
      <w:r w:rsidRPr="00706E2C">
        <w:rPr>
          <w:rFonts w:ascii="Times New Roman" w:hAnsi="Times New Roman" w:cs="Times New Roman"/>
        </w:rPr>
        <w:t>druge pravne usluge koje su povezane, čak i povremeno, s izvršavanjem službenih ovlasti</w:t>
      </w:r>
    </w:p>
    <w:p w14:paraId="526E17E6" w14:textId="77777777" w:rsidR="006F7A95" w:rsidRDefault="006F7A95" w:rsidP="006F7A95">
      <w:pPr>
        <w:spacing w:after="120"/>
        <w:jc w:val="both"/>
        <w:rPr>
          <w:rFonts w:ascii="Times New Roman" w:hAnsi="Times New Roman" w:cs="Times New Roman"/>
        </w:rPr>
      </w:pPr>
      <w:r w:rsidRPr="001A34CB">
        <w:rPr>
          <w:rFonts w:ascii="Times New Roman" w:hAnsi="Times New Roman" w:cs="Times New Roman"/>
        </w:rPr>
        <w:t>-</w:t>
      </w:r>
      <w:r>
        <w:rPr>
          <w:rFonts w:ascii="Times New Roman" w:hAnsi="Times New Roman" w:cs="Times New Roman"/>
        </w:rPr>
        <w:t xml:space="preserve"> </w:t>
      </w:r>
      <w:r w:rsidRPr="001A34CB">
        <w:rPr>
          <w:rFonts w:ascii="Times New Roman" w:hAnsi="Times New Roman" w:cs="Times New Roman"/>
        </w:rPr>
        <w:t>ostala izuzeća koja vrijede za ugovore o javnoj nabavi sukladno ZJN-u.</w:t>
      </w:r>
    </w:p>
    <w:p w14:paraId="6497B083" w14:textId="77777777" w:rsidR="006F7A95" w:rsidRPr="001A34CB" w:rsidRDefault="006F7A95" w:rsidP="006F7A95">
      <w:pPr>
        <w:jc w:val="both"/>
        <w:rPr>
          <w:rFonts w:ascii="Times New Roman" w:hAnsi="Times New Roman" w:cs="Times New Roman"/>
          <w:b/>
          <w:bCs/>
        </w:rPr>
      </w:pPr>
    </w:p>
    <w:p w14:paraId="2A5B8941" w14:textId="77777777" w:rsidR="006F7A95" w:rsidRPr="001952D0" w:rsidRDefault="006F7A95" w:rsidP="006F7A95">
      <w:pPr>
        <w:rPr>
          <w:rFonts w:ascii="Times New Roman" w:hAnsi="Times New Roman" w:cs="Times New Roman"/>
          <w:b/>
          <w:bCs/>
          <w:i/>
          <w:iCs/>
        </w:rPr>
      </w:pPr>
      <w:r w:rsidRPr="001952D0">
        <w:rPr>
          <w:rFonts w:ascii="Times New Roman" w:hAnsi="Times New Roman" w:cs="Times New Roman"/>
          <w:b/>
          <w:bCs/>
          <w:i/>
          <w:iCs/>
        </w:rPr>
        <w:t>SUKOB INTERESA</w:t>
      </w:r>
    </w:p>
    <w:p w14:paraId="14AD392A"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Članak 4.</w:t>
      </w:r>
    </w:p>
    <w:p w14:paraId="5476BCB9"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Naručitelj je obvezan poduzeti prikladne mjere da učinkovito spriječi, prepozna i ukloni sukobe interesa u vezi s postupkom nabave kako bi se izbjeglo narušavanje tržišnog natjecanja i osiguralo jednako postupanje prema svim gospodarskim subjektima.</w:t>
      </w:r>
    </w:p>
    <w:p w14:paraId="6A32F573" w14:textId="77777777" w:rsidR="006F7A95" w:rsidRPr="001A34CB" w:rsidRDefault="006F7A95" w:rsidP="006F7A95">
      <w:pPr>
        <w:spacing w:after="240"/>
        <w:jc w:val="both"/>
        <w:rPr>
          <w:rFonts w:ascii="Times New Roman" w:hAnsi="Times New Roman" w:cs="Times New Roman"/>
        </w:rPr>
      </w:pPr>
      <w:r w:rsidRPr="001A34CB">
        <w:rPr>
          <w:rFonts w:ascii="Times New Roman" w:hAnsi="Times New Roman" w:cs="Times New Roman"/>
        </w:rPr>
        <w:t>(2) Gospodarskim subjektom s kojim Naručitelj može biti u sukobu interesa smatra se ponuditelj, član zajednice, podugovaratelj i drugi subjekt na kojeg se ponuditelj oslanja.</w:t>
      </w:r>
    </w:p>
    <w:p w14:paraId="3FFF1A5D"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Članak 5.</w:t>
      </w:r>
    </w:p>
    <w:p w14:paraId="38A3369B" w14:textId="77777777" w:rsidR="006F7A95" w:rsidRPr="001A34CB" w:rsidRDefault="006F7A95" w:rsidP="006F7A95">
      <w:pPr>
        <w:spacing w:before="100" w:beforeAutospacing="1" w:after="100" w:afterAutospacing="1" w:line="240" w:lineRule="auto"/>
        <w:jc w:val="both"/>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 xml:space="preserve">(1) Za nabave čija je procijenjena vrijednost veća od 15.000,00 eura, predstavnici Naručitelja </w:t>
      </w:r>
      <w:r>
        <w:rPr>
          <w:rFonts w:ascii="Times New Roman" w:eastAsia="Times New Roman" w:hAnsi="Times New Roman" w:cs="Times New Roman"/>
          <w:lang w:eastAsia="hr-HR"/>
        </w:rPr>
        <w:t>u</w:t>
      </w:r>
      <w:r w:rsidRPr="001A34CB">
        <w:rPr>
          <w:rFonts w:ascii="Times New Roman" w:eastAsia="Times New Roman" w:hAnsi="Times New Roman" w:cs="Times New Roman"/>
          <w:lang w:eastAsia="hr-HR"/>
        </w:rPr>
        <w:t xml:space="preserve"> obvezni </w:t>
      </w:r>
      <w:r>
        <w:rPr>
          <w:rFonts w:ascii="Times New Roman" w:eastAsia="Times New Roman" w:hAnsi="Times New Roman" w:cs="Times New Roman"/>
          <w:lang w:eastAsia="hr-HR"/>
        </w:rPr>
        <w:t xml:space="preserve">su </w:t>
      </w:r>
      <w:r w:rsidRPr="001A34CB">
        <w:rPr>
          <w:rFonts w:ascii="Times New Roman" w:eastAsia="Times New Roman" w:hAnsi="Times New Roman" w:cs="Times New Roman"/>
          <w:lang w:eastAsia="hr-HR"/>
        </w:rPr>
        <w:t xml:space="preserve">potpisati izjavu </w:t>
      </w:r>
      <w:r>
        <w:rPr>
          <w:rFonts w:ascii="Times New Roman" w:eastAsia="Times New Roman" w:hAnsi="Times New Roman" w:cs="Times New Roman"/>
          <w:lang w:eastAsia="hr-HR"/>
        </w:rPr>
        <w:t>o</w:t>
      </w:r>
      <w:r w:rsidRPr="001A34CB">
        <w:rPr>
          <w:rFonts w:ascii="Times New Roman" w:eastAsia="Times New Roman" w:hAnsi="Times New Roman" w:cs="Times New Roman"/>
          <w:lang w:eastAsia="hr-HR"/>
        </w:rPr>
        <w:t xml:space="preserve"> sukob</w:t>
      </w:r>
      <w:r>
        <w:rPr>
          <w:rFonts w:ascii="Times New Roman" w:eastAsia="Times New Roman" w:hAnsi="Times New Roman" w:cs="Times New Roman"/>
          <w:lang w:eastAsia="hr-HR"/>
        </w:rPr>
        <w:t>u</w:t>
      </w:r>
      <w:r w:rsidRPr="001A34CB">
        <w:rPr>
          <w:rFonts w:ascii="Times New Roman" w:eastAsia="Times New Roman" w:hAnsi="Times New Roman" w:cs="Times New Roman"/>
          <w:lang w:eastAsia="hr-HR"/>
        </w:rPr>
        <w:t xml:space="preserve"> interesa te ju ažurirati bez odgađanja ako nastupe promjene.</w:t>
      </w:r>
    </w:p>
    <w:p w14:paraId="6872A376" w14:textId="77777777" w:rsidR="006F7A95" w:rsidRPr="001A34CB" w:rsidRDefault="006F7A95" w:rsidP="006F7A95">
      <w:pPr>
        <w:spacing w:before="100" w:beforeAutospacing="1" w:after="100" w:afterAutospacing="1" w:line="240" w:lineRule="auto"/>
        <w:jc w:val="both"/>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(2) Naručitelj je obvezan na temelju izjava svojih predstavnika</w:t>
      </w:r>
      <w:r>
        <w:rPr>
          <w:rFonts w:ascii="Times New Roman" w:eastAsia="Times New Roman" w:hAnsi="Times New Roman" w:cs="Times New Roman"/>
          <w:lang w:eastAsia="hr-HR"/>
        </w:rPr>
        <w:t xml:space="preserve"> </w:t>
      </w:r>
      <w:r w:rsidRPr="001A34CB">
        <w:rPr>
          <w:rFonts w:ascii="Times New Roman" w:eastAsia="Times New Roman" w:hAnsi="Times New Roman" w:cs="Times New Roman"/>
          <w:lang w:eastAsia="hr-HR"/>
        </w:rPr>
        <w:t xml:space="preserve">na svojim internetskim stranicama objaviti popis gospodarskih subjekata s kojima je čelnik te članovi upravnog, </w:t>
      </w:r>
      <w:r w:rsidRPr="001A34CB">
        <w:rPr>
          <w:rFonts w:ascii="Times New Roman" w:eastAsia="Times New Roman" w:hAnsi="Times New Roman" w:cs="Times New Roman"/>
          <w:lang w:eastAsia="hr-HR"/>
        </w:rPr>
        <w:lastRenderedPageBreak/>
        <w:t>upravljačkog i nadzornog tijela Naručitelja ili s njim povezane osobe u sukobu interesa ili obavijest da takvi subjekti ne postoje te ih ažurirati bez odgađanja ako nastupe promjene</w:t>
      </w:r>
      <w:r>
        <w:rPr>
          <w:rFonts w:ascii="Times New Roman" w:eastAsia="Times New Roman" w:hAnsi="Times New Roman" w:cs="Times New Roman"/>
          <w:lang w:eastAsia="hr-HR"/>
        </w:rPr>
        <w:t>.</w:t>
      </w:r>
    </w:p>
    <w:p w14:paraId="10F5C6D4" w14:textId="77777777" w:rsidR="006F7A95" w:rsidRPr="001A34CB" w:rsidRDefault="006F7A95" w:rsidP="006F7A95">
      <w:pPr>
        <w:spacing w:before="100" w:beforeAutospacing="1" w:after="100" w:afterAutospacing="1" w:line="240" w:lineRule="auto"/>
        <w:jc w:val="center"/>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Članak 6.</w:t>
      </w:r>
    </w:p>
    <w:p w14:paraId="3FD96824" w14:textId="77777777" w:rsidR="006F7A95" w:rsidRPr="001A34CB" w:rsidRDefault="006F7A95" w:rsidP="006F7A95">
      <w:pPr>
        <w:spacing w:before="100" w:beforeAutospacing="1" w:after="100" w:afterAutospacing="1" w:line="240" w:lineRule="auto"/>
        <w:jc w:val="both"/>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(1) Predstavnik Naručitelja koji nije ujedno i čelnik Naručitelja obvezan je odmah po saznanju, a najkasnije dan nakon saznanja o postojanju sukoba interesa, izuzeti se iz provedbe postupka nabave te o tome obavijestiti čelnika Naručitelja.</w:t>
      </w:r>
    </w:p>
    <w:p w14:paraId="127CFE9A" w14:textId="77777777" w:rsidR="006F7A95" w:rsidRPr="001A34CB" w:rsidRDefault="006F7A95" w:rsidP="006F7A95">
      <w:pPr>
        <w:spacing w:before="100" w:beforeAutospacing="1" w:after="100" w:afterAutospacing="1" w:line="240" w:lineRule="auto"/>
        <w:jc w:val="both"/>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(2) Čelnik Naručitelja osigurava da predstavnik Naručitelja prestane sa svim aktivnostima u postupku nabave, određuje drugu osobu predstavnikom Naručitelja te osigurava da prethodno sudjelovanje izuzetog predstavnika ne ugrožava daljnji tijek istog postupka.</w:t>
      </w:r>
    </w:p>
    <w:p w14:paraId="60402565" w14:textId="77777777" w:rsidR="006F7A95" w:rsidRPr="00C66284" w:rsidRDefault="006F7A95" w:rsidP="006F7A95">
      <w:pPr>
        <w:spacing w:after="120" w:line="240" w:lineRule="auto"/>
        <w:jc w:val="both"/>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(3) U slučaju sukoba interesa čelnika Naručitelja, kao i u slučaju sukoba interesa ostalih predstavnika Naručitelja čije izuzimanje iz provedbe postupka nabave nije moguće ili se izuzimanjem ne može odgovarajuće otkloniti sukob interesa, a</w:t>
      </w:r>
      <w:r>
        <w:rPr>
          <w:rFonts w:ascii="Times New Roman" w:eastAsia="Times New Roman" w:hAnsi="Times New Roman" w:cs="Times New Roman"/>
          <w:lang w:eastAsia="hr-HR"/>
        </w:rPr>
        <w:t>ko</w:t>
      </w:r>
      <w:r w:rsidRPr="001A34CB">
        <w:rPr>
          <w:rFonts w:ascii="Times New Roman" w:eastAsia="Times New Roman" w:hAnsi="Times New Roman" w:cs="Times New Roman"/>
          <w:lang w:eastAsia="hr-HR"/>
        </w:rPr>
        <w:t xml:space="preserve"> nakon odbijanja </w:t>
      </w:r>
      <w:r>
        <w:rPr>
          <w:rFonts w:ascii="Times New Roman" w:eastAsia="Times New Roman" w:hAnsi="Times New Roman" w:cs="Times New Roman"/>
          <w:lang w:eastAsia="hr-HR"/>
        </w:rPr>
        <w:t>ponude ponuditelja koji je u sukobu interesa s Naručiteljem</w:t>
      </w:r>
      <w:r w:rsidRPr="001A34CB">
        <w:rPr>
          <w:rFonts w:ascii="Times New Roman" w:eastAsia="Times New Roman" w:hAnsi="Times New Roman" w:cs="Times New Roman"/>
          <w:lang w:eastAsia="hr-HR"/>
        </w:rPr>
        <w:t xml:space="preserve"> ne preostane niti jedna valjana ponuda, poništit će se postupak nabave.</w:t>
      </w:r>
    </w:p>
    <w:p w14:paraId="17E79086" w14:textId="77777777" w:rsidR="006F7A95" w:rsidRPr="001A34CB" w:rsidRDefault="006F7A95" w:rsidP="006F7A95">
      <w:pPr>
        <w:spacing w:after="0" w:line="240" w:lineRule="auto"/>
        <w:rPr>
          <w:rFonts w:ascii="Times New Roman" w:eastAsia="Times New Roman" w:hAnsi="Times New Roman" w:cs="Times New Roman"/>
          <w:b/>
          <w:bCs/>
          <w:lang w:eastAsia="hr-HR"/>
        </w:rPr>
      </w:pPr>
    </w:p>
    <w:p w14:paraId="29A02FAF" w14:textId="77777777" w:rsidR="006F7A95" w:rsidRPr="008316F8" w:rsidRDefault="006F7A95" w:rsidP="006F7A95">
      <w:pPr>
        <w:spacing w:after="0" w:line="240" w:lineRule="auto"/>
        <w:rPr>
          <w:rFonts w:ascii="Times New Roman" w:eastAsia="Times New Roman" w:hAnsi="Times New Roman" w:cs="Times New Roman"/>
          <w:b/>
          <w:bCs/>
          <w:i/>
          <w:iCs/>
          <w:lang w:eastAsia="hr-HR"/>
        </w:rPr>
      </w:pPr>
      <w:r w:rsidRPr="008316F8">
        <w:rPr>
          <w:rFonts w:ascii="Times New Roman" w:eastAsia="Times New Roman" w:hAnsi="Times New Roman" w:cs="Times New Roman"/>
          <w:b/>
          <w:bCs/>
          <w:i/>
          <w:iCs/>
          <w:lang w:eastAsia="hr-HR"/>
        </w:rPr>
        <w:t>PREDMET NABAVE</w:t>
      </w:r>
    </w:p>
    <w:p w14:paraId="01521F99" w14:textId="77777777" w:rsidR="006F7A95" w:rsidRPr="001A34CB" w:rsidRDefault="006F7A95" w:rsidP="006F7A95">
      <w:pPr>
        <w:spacing w:after="0" w:line="240" w:lineRule="auto"/>
        <w:rPr>
          <w:rFonts w:ascii="Times New Roman" w:eastAsia="Times New Roman" w:hAnsi="Times New Roman" w:cs="Times New Roman"/>
          <w:b/>
          <w:bCs/>
          <w:lang w:eastAsia="hr-HR"/>
        </w:rPr>
      </w:pPr>
    </w:p>
    <w:p w14:paraId="4692EDF3" w14:textId="77777777" w:rsidR="006F7A95" w:rsidRPr="001A34CB" w:rsidRDefault="006F7A95" w:rsidP="006F7A95">
      <w:pPr>
        <w:spacing w:after="0" w:line="240" w:lineRule="auto"/>
        <w:jc w:val="center"/>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Članak 7.</w:t>
      </w:r>
    </w:p>
    <w:p w14:paraId="0DBF540E" w14:textId="77777777" w:rsidR="006F7A95" w:rsidRPr="001A34CB" w:rsidRDefault="006F7A95" w:rsidP="006F7A95">
      <w:pPr>
        <w:spacing w:after="0" w:line="240" w:lineRule="auto"/>
        <w:jc w:val="center"/>
        <w:rPr>
          <w:rFonts w:ascii="Times New Roman" w:eastAsia="Times New Roman" w:hAnsi="Times New Roman" w:cs="Times New Roman"/>
          <w:lang w:eastAsia="hr-HR"/>
        </w:rPr>
      </w:pPr>
    </w:p>
    <w:p w14:paraId="000854B0" w14:textId="77777777" w:rsidR="006F7A95" w:rsidRPr="001A34CB" w:rsidRDefault="006F7A95" w:rsidP="006F7A95">
      <w:pPr>
        <w:spacing w:after="0" w:line="240" w:lineRule="auto"/>
        <w:jc w:val="both"/>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(1) U postupcima jednostavne nabave predmet nabave mora biti opisan na jasan, nedvojben i precizan način koji osigurava usporedivost ponuda i predstavlja tehničku, tehnološku, oblikovnu, funkcionalnu i</w:t>
      </w:r>
      <w:r>
        <w:rPr>
          <w:rFonts w:ascii="Times New Roman" w:eastAsia="Times New Roman" w:hAnsi="Times New Roman" w:cs="Times New Roman"/>
          <w:lang w:eastAsia="hr-HR"/>
        </w:rPr>
        <w:t>li</w:t>
      </w:r>
      <w:r w:rsidRPr="001A34CB">
        <w:rPr>
          <w:rFonts w:ascii="Times New Roman" w:eastAsia="Times New Roman" w:hAnsi="Times New Roman" w:cs="Times New Roman"/>
          <w:lang w:eastAsia="hr-HR"/>
        </w:rPr>
        <w:t xml:space="preserve"> drugu objektivno odredivu cjelinu. </w:t>
      </w:r>
    </w:p>
    <w:p w14:paraId="5AA58EDF" w14:textId="77777777" w:rsidR="006F7A95" w:rsidRPr="001A34CB" w:rsidRDefault="006F7A95" w:rsidP="006F7A95">
      <w:pPr>
        <w:spacing w:after="0" w:line="240" w:lineRule="auto"/>
        <w:jc w:val="both"/>
        <w:rPr>
          <w:rFonts w:ascii="Times New Roman" w:eastAsia="Times New Roman" w:hAnsi="Times New Roman" w:cs="Times New Roman"/>
          <w:lang w:eastAsia="hr-HR"/>
        </w:rPr>
      </w:pPr>
    </w:p>
    <w:p w14:paraId="1C66DDED" w14:textId="77777777" w:rsidR="006F7A95" w:rsidRDefault="006F7A95" w:rsidP="006F7A95">
      <w:pPr>
        <w:spacing w:after="120" w:line="240" w:lineRule="auto"/>
        <w:jc w:val="both"/>
        <w:rPr>
          <w:rFonts w:ascii="Times New Roman" w:eastAsia="Times New Roman" w:hAnsi="Times New Roman" w:cs="Times New Roman"/>
          <w:lang w:eastAsia="hr-HR"/>
        </w:rPr>
      </w:pPr>
      <w:r w:rsidRPr="001A34CB">
        <w:rPr>
          <w:rFonts w:ascii="Times New Roman" w:eastAsia="Times New Roman" w:hAnsi="Times New Roman" w:cs="Times New Roman"/>
          <w:lang w:eastAsia="hr-HR"/>
        </w:rPr>
        <w:t>(2) Opis predmeta nabave mora omogućiti izračun cijena bez preuzimanja neuobičajenih rizika i poduzimanja opsežnih predradnji ponuditelja.</w:t>
      </w:r>
    </w:p>
    <w:p w14:paraId="315C9734" w14:textId="77777777" w:rsidR="006F7A95" w:rsidRDefault="006F7A95" w:rsidP="006F7A95">
      <w:pPr>
        <w:spacing w:after="120" w:line="240" w:lineRule="auto"/>
        <w:jc w:val="both"/>
        <w:rPr>
          <w:rFonts w:ascii="Times New Roman" w:eastAsia="Times New Roman" w:hAnsi="Times New Roman" w:cs="Times New Roman"/>
          <w:lang w:eastAsia="hr-HR"/>
        </w:rPr>
      </w:pPr>
    </w:p>
    <w:p w14:paraId="48217205" w14:textId="77777777" w:rsidR="006F7A95" w:rsidRDefault="006F7A95" w:rsidP="006F7A95">
      <w:pPr>
        <w:spacing w:after="0" w:line="240" w:lineRule="auto"/>
        <w:rPr>
          <w:rFonts w:ascii="Times New Roman" w:eastAsia="Times New Roman" w:hAnsi="Times New Roman" w:cs="Times New Roman"/>
          <w:lang w:eastAsia="hr-HR"/>
        </w:rPr>
      </w:pPr>
      <w:r>
        <w:rPr>
          <w:rFonts w:ascii="Times New Roman" w:eastAsia="Times New Roman" w:hAnsi="Times New Roman" w:cs="Times New Roman"/>
          <w:b/>
          <w:bCs/>
          <w:i/>
          <w:iCs/>
          <w:lang w:eastAsia="hr-HR"/>
        </w:rPr>
        <w:t>VRSTE POSTUPKA JEDNOSTAVNE</w:t>
      </w:r>
      <w:r w:rsidRPr="008316F8">
        <w:rPr>
          <w:rFonts w:ascii="Times New Roman" w:eastAsia="Times New Roman" w:hAnsi="Times New Roman" w:cs="Times New Roman"/>
          <w:b/>
          <w:bCs/>
          <w:i/>
          <w:iCs/>
          <w:lang w:eastAsia="hr-HR"/>
        </w:rPr>
        <w:t xml:space="preserve"> NABAVE</w:t>
      </w:r>
    </w:p>
    <w:p w14:paraId="461FF246" w14:textId="77777777" w:rsidR="006F7A95" w:rsidRPr="001A34CB" w:rsidRDefault="006F7A95" w:rsidP="006F7A95">
      <w:pPr>
        <w:spacing w:after="0" w:line="240" w:lineRule="auto"/>
        <w:rPr>
          <w:rFonts w:ascii="Times New Roman" w:eastAsia="Times New Roman" w:hAnsi="Times New Roman" w:cs="Times New Roman"/>
          <w:lang w:eastAsia="hr-HR"/>
        </w:rPr>
      </w:pPr>
    </w:p>
    <w:p w14:paraId="529E33B5"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 xml:space="preserve">Članak </w:t>
      </w:r>
      <w:r>
        <w:rPr>
          <w:rFonts w:ascii="Times New Roman" w:hAnsi="Times New Roman" w:cs="Times New Roman"/>
        </w:rPr>
        <w:t>8</w:t>
      </w:r>
      <w:r w:rsidRPr="001A34CB">
        <w:rPr>
          <w:rFonts w:ascii="Times New Roman" w:hAnsi="Times New Roman" w:cs="Times New Roman"/>
        </w:rPr>
        <w:t xml:space="preserve">. </w:t>
      </w:r>
    </w:p>
    <w:p w14:paraId="1A327D26" w14:textId="77777777" w:rsidR="006F7A95" w:rsidRPr="00500053" w:rsidRDefault="006F7A95" w:rsidP="006F7A95">
      <w:pPr>
        <w:jc w:val="both"/>
        <w:rPr>
          <w:rFonts w:ascii="Times New Roman" w:hAnsi="Times New Roman" w:cs="Times New Roman"/>
          <w:bCs/>
        </w:rPr>
      </w:pPr>
      <w:r w:rsidRPr="00500053">
        <w:rPr>
          <w:rFonts w:ascii="Times New Roman" w:hAnsi="Times New Roman" w:cs="Times New Roman"/>
          <w:bCs/>
        </w:rPr>
        <w:t>(1) Vrste postupka jednostavne nabave su:</w:t>
      </w:r>
    </w:p>
    <w:p w14:paraId="1DF7DED8" w14:textId="77777777" w:rsidR="006F7A95" w:rsidRPr="00500053" w:rsidRDefault="006F7A95" w:rsidP="006F7A95">
      <w:pPr>
        <w:numPr>
          <w:ilvl w:val="0"/>
          <w:numId w:val="2"/>
        </w:numPr>
        <w:spacing w:after="120" w:line="300" w:lineRule="atLeast"/>
        <w:ind w:left="714" w:hanging="357"/>
        <w:jc w:val="both"/>
        <w:rPr>
          <w:rFonts w:ascii="Times New Roman" w:hAnsi="Times New Roman" w:cs="Times New Roman"/>
          <w:bCs/>
        </w:rPr>
      </w:pPr>
      <w:r>
        <w:rPr>
          <w:rFonts w:ascii="Times New Roman" w:hAnsi="Times New Roman" w:cs="Times New Roman"/>
          <w:bCs/>
        </w:rPr>
        <w:t xml:space="preserve">nabava </w:t>
      </w:r>
      <w:r w:rsidRPr="00500053">
        <w:rPr>
          <w:rFonts w:ascii="Times New Roman" w:hAnsi="Times New Roman" w:cs="Times New Roman"/>
          <w:bCs/>
        </w:rPr>
        <w:t>narudžbenic</w:t>
      </w:r>
      <w:r>
        <w:rPr>
          <w:rFonts w:ascii="Times New Roman" w:hAnsi="Times New Roman" w:cs="Times New Roman"/>
          <w:bCs/>
        </w:rPr>
        <w:t>om</w:t>
      </w:r>
      <w:r w:rsidRPr="00500053">
        <w:rPr>
          <w:rFonts w:ascii="Times New Roman" w:hAnsi="Times New Roman" w:cs="Times New Roman"/>
          <w:bCs/>
        </w:rPr>
        <w:t xml:space="preserve"> za nabavu radova, roba i usluga procijenjene vrijednosti manje od 5.000,00 eura</w:t>
      </w:r>
    </w:p>
    <w:p w14:paraId="492CB53F" w14:textId="77777777" w:rsidR="006F7A95" w:rsidRPr="00500053" w:rsidRDefault="006F7A95" w:rsidP="006F7A95">
      <w:pPr>
        <w:numPr>
          <w:ilvl w:val="0"/>
          <w:numId w:val="2"/>
        </w:numPr>
        <w:spacing w:after="120" w:line="300" w:lineRule="atLeast"/>
        <w:ind w:left="714" w:hanging="357"/>
        <w:jc w:val="both"/>
        <w:rPr>
          <w:rFonts w:ascii="Times New Roman" w:hAnsi="Times New Roman" w:cs="Times New Roman"/>
          <w:bCs/>
        </w:rPr>
      </w:pPr>
      <w:r>
        <w:rPr>
          <w:rFonts w:ascii="Times New Roman" w:hAnsi="Times New Roman" w:cs="Times New Roman"/>
          <w:bCs/>
        </w:rPr>
        <w:t xml:space="preserve">nabava narudžbenicom ili </w:t>
      </w:r>
      <w:r w:rsidRPr="00500053">
        <w:rPr>
          <w:rFonts w:ascii="Times New Roman" w:hAnsi="Times New Roman" w:cs="Times New Roman"/>
          <w:bCs/>
        </w:rPr>
        <w:t>postup</w:t>
      </w:r>
      <w:r>
        <w:rPr>
          <w:rFonts w:ascii="Times New Roman" w:hAnsi="Times New Roman" w:cs="Times New Roman"/>
          <w:bCs/>
        </w:rPr>
        <w:t>kom</w:t>
      </w:r>
      <w:r w:rsidRPr="00500053">
        <w:rPr>
          <w:rFonts w:ascii="Times New Roman" w:hAnsi="Times New Roman" w:cs="Times New Roman"/>
          <w:bCs/>
        </w:rPr>
        <w:t xml:space="preserve"> jednostavne nabave</w:t>
      </w:r>
      <w:r>
        <w:rPr>
          <w:rFonts w:ascii="Times New Roman" w:hAnsi="Times New Roman" w:cs="Times New Roman"/>
          <w:bCs/>
        </w:rPr>
        <w:t xml:space="preserve"> za nabave</w:t>
      </w:r>
      <w:r w:rsidRPr="00500053">
        <w:rPr>
          <w:rFonts w:ascii="Times New Roman" w:hAnsi="Times New Roman" w:cs="Times New Roman"/>
          <w:bCs/>
        </w:rPr>
        <w:t xml:space="preserve"> procijenjene vrijednosti jednake ili manje </w:t>
      </w:r>
      <w:bookmarkStart w:id="0" w:name="_Hlk125986473"/>
      <w:r w:rsidRPr="00500053">
        <w:rPr>
          <w:rFonts w:ascii="Times New Roman" w:hAnsi="Times New Roman" w:cs="Times New Roman"/>
          <w:bCs/>
        </w:rPr>
        <w:t>od 15.000,00 eura</w:t>
      </w:r>
      <w:bookmarkEnd w:id="0"/>
      <w:r w:rsidRPr="00500053">
        <w:rPr>
          <w:rFonts w:ascii="Times New Roman" w:hAnsi="Times New Roman" w:cs="Times New Roman"/>
          <w:bCs/>
        </w:rPr>
        <w:t>,</w:t>
      </w:r>
    </w:p>
    <w:p w14:paraId="5332153E" w14:textId="77777777" w:rsidR="006F7A95" w:rsidRPr="00500053" w:rsidRDefault="006F7A95" w:rsidP="006F7A95">
      <w:pPr>
        <w:numPr>
          <w:ilvl w:val="0"/>
          <w:numId w:val="2"/>
        </w:numPr>
        <w:spacing w:after="120" w:line="300" w:lineRule="atLeast"/>
        <w:ind w:left="714" w:hanging="357"/>
        <w:jc w:val="both"/>
        <w:rPr>
          <w:rFonts w:ascii="Times New Roman" w:hAnsi="Times New Roman" w:cs="Times New Roman"/>
          <w:bCs/>
        </w:rPr>
      </w:pPr>
      <w:r>
        <w:rPr>
          <w:rFonts w:ascii="Times New Roman" w:hAnsi="Times New Roman" w:cs="Times New Roman"/>
          <w:bCs/>
        </w:rPr>
        <w:t xml:space="preserve">postupak </w:t>
      </w:r>
      <w:r w:rsidRPr="00500053">
        <w:rPr>
          <w:rFonts w:ascii="Times New Roman" w:hAnsi="Times New Roman" w:cs="Times New Roman"/>
          <w:bCs/>
        </w:rPr>
        <w:t>jednostavn</w:t>
      </w:r>
      <w:r>
        <w:rPr>
          <w:rFonts w:ascii="Times New Roman" w:hAnsi="Times New Roman" w:cs="Times New Roman"/>
          <w:bCs/>
        </w:rPr>
        <w:t>e</w:t>
      </w:r>
      <w:r w:rsidRPr="00500053">
        <w:rPr>
          <w:rFonts w:ascii="Times New Roman" w:hAnsi="Times New Roman" w:cs="Times New Roman"/>
          <w:bCs/>
        </w:rPr>
        <w:t xml:space="preserve"> nabav</w:t>
      </w:r>
      <w:r>
        <w:rPr>
          <w:rFonts w:ascii="Times New Roman" w:hAnsi="Times New Roman" w:cs="Times New Roman"/>
          <w:bCs/>
        </w:rPr>
        <w:t>e</w:t>
      </w:r>
      <w:r w:rsidRPr="00500053">
        <w:rPr>
          <w:rFonts w:ascii="Times New Roman" w:hAnsi="Times New Roman" w:cs="Times New Roman"/>
          <w:bCs/>
        </w:rPr>
        <w:t xml:space="preserve"> radova, roba i usluga procijenjene vrijednosti</w:t>
      </w:r>
      <w:r>
        <w:rPr>
          <w:rFonts w:ascii="Times New Roman" w:hAnsi="Times New Roman" w:cs="Times New Roman"/>
          <w:bCs/>
        </w:rPr>
        <w:t xml:space="preserve"> veće </w:t>
      </w:r>
      <w:bookmarkStart w:id="1" w:name="_Hlk125989917"/>
      <w:r>
        <w:rPr>
          <w:rFonts w:ascii="Times New Roman" w:hAnsi="Times New Roman" w:cs="Times New Roman"/>
          <w:bCs/>
        </w:rPr>
        <w:t xml:space="preserve">od </w:t>
      </w:r>
      <w:r w:rsidRPr="00500053">
        <w:rPr>
          <w:rFonts w:ascii="Times New Roman" w:hAnsi="Times New Roman" w:cs="Times New Roman"/>
          <w:bCs/>
        </w:rPr>
        <w:t>15.000,00 eura</w:t>
      </w:r>
      <w:r>
        <w:rPr>
          <w:rFonts w:ascii="Times New Roman" w:hAnsi="Times New Roman" w:cs="Times New Roman"/>
          <w:bCs/>
        </w:rPr>
        <w:t xml:space="preserve">, a manje ili jednake </w:t>
      </w:r>
      <w:r w:rsidRPr="00500053">
        <w:rPr>
          <w:rFonts w:ascii="Times New Roman" w:hAnsi="Times New Roman" w:cs="Times New Roman"/>
          <w:bCs/>
        </w:rPr>
        <w:t>25.000,00</w:t>
      </w:r>
      <w:r>
        <w:rPr>
          <w:rFonts w:ascii="Times New Roman" w:hAnsi="Times New Roman" w:cs="Times New Roman"/>
          <w:bCs/>
        </w:rPr>
        <w:t xml:space="preserve"> eura</w:t>
      </w:r>
    </w:p>
    <w:p w14:paraId="4365BFD1" w14:textId="77777777" w:rsidR="006F7A95" w:rsidRDefault="006F7A95" w:rsidP="006F7A95">
      <w:pPr>
        <w:pStyle w:val="Odlomakpopisa"/>
        <w:widowControl w:val="0"/>
        <w:numPr>
          <w:ilvl w:val="0"/>
          <w:numId w:val="2"/>
        </w:numPr>
        <w:spacing w:after="120" w:line="240" w:lineRule="auto"/>
        <w:ind w:left="714" w:hanging="357"/>
        <w:jc w:val="both"/>
        <w:rPr>
          <w:rFonts w:ascii="Times New Roman" w:hAnsi="Times New Roman" w:cs="Times New Roman"/>
          <w:bCs/>
        </w:rPr>
      </w:pPr>
      <w:r>
        <w:rPr>
          <w:rFonts w:ascii="Times New Roman" w:hAnsi="Times New Roman" w:cs="Times New Roman"/>
          <w:bCs/>
        </w:rPr>
        <w:t xml:space="preserve">postupak </w:t>
      </w:r>
      <w:r w:rsidRPr="00500053">
        <w:rPr>
          <w:rFonts w:ascii="Times New Roman" w:hAnsi="Times New Roman" w:cs="Times New Roman"/>
          <w:bCs/>
        </w:rPr>
        <w:t>jednostavn</w:t>
      </w:r>
      <w:r>
        <w:rPr>
          <w:rFonts w:ascii="Times New Roman" w:hAnsi="Times New Roman" w:cs="Times New Roman"/>
          <w:bCs/>
        </w:rPr>
        <w:t>e</w:t>
      </w:r>
      <w:r w:rsidRPr="00500053">
        <w:rPr>
          <w:rFonts w:ascii="Times New Roman" w:hAnsi="Times New Roman" w:cs="Times New Roman"/>
          <w:bCs/>
        </w:rPr>
        <w:t xml:space="preserve"> nabav</w:t>
      </w:r>
      <w:r>
        <w:rPr>
          <w:rFonts w:ascii="Times New Roman" w:hAnsi="Times New Roman" w:cs="Times New Roman"/>
          <w:bCs/>
        </w:rPr>
        <w:t>e</w:t>
      </w:r>
      <w:r w:rsidRPr="00500053">
        <w:rPr>
          <w:rFonts w:ascii="Times New Roman" w:hAnsi="Times New Roman" w:cs="Times New Roman"/>
          <w:bCs/>
        </w:rPr>
        <w:t xml:space="preserve"> roba i usluga procijenjene vrijednosti veće </w:t>
      </w:r>
      <w:r>
        <w:rPr>
          <w:rFonts w:ascii="Times New Roman" w:hAnsi="Times New Roman" w:cs="Times New Roman"/>
          <w:bCs/>
        </w:rPr>
        <w:t xml:space="preserve">od </w:t>
      </w:r>
      <w:r w:rsidRPr="00500053">
        <w:rPr>
          <w:rFonts w:ascii="Times New Roman" w:hAnsi="Times New Roman" w:cs="Times New Roman"/>
          <w:bCs/>
        </w:rPr>
        <w:t xml:space="preserve">25.000,00 </w:t>
      </w:r>
      <w:r>
        <w:rPr>
          <w:rFonts w:ascii="Times New Roman" w:hAnsi="Times New Roman" w:cs="Times New Roman"/>
          <w:bCs/>
        </w:rPr>
        <w:t>eura</w:t>
      </w:r>
      <w:r w:rsidRPr="00500053">
        <w:rPr>
          <w:rFonts w:ascii="Times New Roman" w:hAnsi="Times New Roman" w:cs="Times New Roman"/>
          <w:bCs/>
        </w:rPr>
        <w:t>, a manje</w:t>
      </w:r>
      <w:r>
        <w:rPr>
          <w:rFonts w:ascii="Times New Roman" w:hAnsi="Times New Roman" w:cs="Times New Roman"/>
          <w:bCs/>
        </w:rPr>
        <w:t xml:space="preserve"> od </w:t>
      </w:r>
      <w:r w:rsidRPr="00500053">
        <w:rPr>
          <w:rFonts w:ascii="Times New Roman" w:hAnsi="Times New Roman" w:cs="Times New Roman"/>
          <w:bCs/>
        </w:rPr>
        <w:t xml:space="preserve">50.000,00 </w:t>
      </w:r>
      <w:r>
        <w:rPr>
          <w:rFonts w:ascii="Times New Roman" w:hAnsi="Times New Roman" w:cs="Times New Roman"/>
          <w:bCs/>
        </w:rPr>
        <w:t xml:space="preserve">eura i </w:t>
      </w:r>
      <w:r w:rsidRPr="001D47E2">
        <w:rPr>
          <w:rFonts w:ascii="Times New Roman" w:hAnsi="Times New Roman" w:cs="Times New Roman"/>
          <w:bCs/>
        </w:rPr>
        <w:t>postupak jednostavne nabav</w:t>
      </w:r>
      <w:r>
        <w:rPr>
          <w:rFonts w:ascii="Times New Roman" w:hAnsi="Times New Roman" w:cs="Times New Roman"/>
          <w:bCs/>
        </w:rPr>
        <w:t>e</w:t>
      </w:r>
      <w:r w:rsidRPr="001D47E2">
        <w:rPr>
          <w:rFonts w:ascii="Times New Roman" w:hAnsi="Times New Roman" w:cs="Times New Roman"/>
          <w:bCs/>
        </w:rPr>
        <w:t xml:space="preserve"> radova procijenjene vrijednosti veće od 45.000,00 eura, a manje</w:t>
      </w:r>
      <w:r>
        <w:rPr>
          <w:rFonts w:ascii="Times New Roman" w:hAnsi="Times New Roman" w:cs="Times New Roman"/>
          <w:bCs/>
        </w:rPr>
        <w:t xml:space="preserve"> od </w:t>
      </w:r>
      <w:r w:rsidRPr="001D47E2">
        <w:rPr>
          <w:rFonts w:ascii="Times New Roman" w:hAnsi="Times New Roman" w:cs="Times New Roman"/>
          <w:bCs/>
        </w:rPr>
        <w:t>100.000,00 eura.</w:t>
      </w:r>
      <w:bookmarkEnd w:id="1"/>
    </w:p>
    <w:p w14:paraId="317C9C07" w14:textId="77777777" w:rsidR="006F7A95" w:rsidRPr="001D47E2" w:rsidRDefault="006F7A95" w:rsidP="006F7A95">
      <w:pPr>
        <w:pStyle w:val="Odlomakpopisa"/>
        <w:widowControl w:val="0"/>
        <w:spacing w:after="0" w:line="240" w:lineRule="auto"/>
        <w:jc w:val="both"/>
        <w:rPr>
          <w:rFonts w:ascii="Times New Roman" w:hAnsi="Times New Roman" w:cs="Times New Roman"/>
          <w:bCs/>
        </w:rPr>
      </w:pPr>
    </w:p>
    <w:p w14:paraId="147A8FFD" w14:textId="77777777" w:rsidR="006F7A95" w:rsidRPr="00500053" w:rsidRDefault="006F7A95" w:rsidP="006F7A95">
      <w:pPr>
        <w:spacing w:after="0"/>
        <w:jc w:val="both"/>
        <w:rPr>
          <w:rFonts w:ascii="Times New Roman" w:hAnsi="Times New Roman" w:cs="Times New Roman"/>
          <w:bCs/>
        </w:rPr>
      </w:pPr>
      <w:r w:rsidRPr="00500053">
        <w:rPr>
          <w:rFonts w:ascii="Times New Roman" w:hAnsi="Times New Roman" w:cs="Times New Roman"/>
          <w:bCs/>
        </w:rPr>
        <w:t xml:space="preserve">(2) Svi vrijednosni pragovi iskazani </w:t>
      </w:r>
      <w:r>
        <w:rPr>
          <w:rFonts w:ascii="Times New Roman" w:hAnsi="Times New Roman" w:cs="Times New Roman"/>
          <w:bCs/>
        </w:rPr>
        <w:t xml:space="preserve">u ovome Pravilniku </w:t>
      </w:r>
      <w:r w:rsidRPr="00500053">
        <w:rPr>
          <w:rFonts w:ascii="Times New Roman" w:hAnsi="Times New Roman" w:cs="Times New Roman"/>
          <w:bCs/>
        </w:rPr>
        <w:t xml:space="preserve">su bez PDV-a. </w:t>
      </w:r>
    </w:p>
    <w:p w14:paraId="3CF28F6A" w14:textId="77777777" w:rsidR="006F7A95" w:rsidRPr="008316F8" w:rsidRDefault="006F7A95" w:rsidP="006F7A95">
      <w:pPr>
        <w:rPr>
          <w:rFonts w:ascii="Times New Roman" w:hAnsi="Times New Roman" w:cs="Times New Roman"/>
          <w:b/>
          <w:bCs/>
          <w:i/>
          <w:iCs/>
        </w:rPr>
      </w:pPr>
      <w:r w:rsidRPr="008316F8">
        <w:rPr>
          <w:rFonts w:ascii="Times New Roman" w:hAnsi="Times New Roman" w:cs="Times New Roman"/>
          <w:b/>
          <w:i/>
          <w:iCs/>
        </w:rPr>
        <w:lastRenderedPageBreak/>
        <w:t xml:space="preserve">POSTUPAK JEDNOSTAVNE NABAVE </w:t>
      </w:r>
      <w:r w:rsidRPr="008316F8">
        <w:rPr>
          <w:rFonts w:ascii="Times New Roman" w:hAnsi="Times New Roman" w:cs="Times New Roman"/>
          <w:b/>
          <w:bCs/>
          <w:i/>
          <w:iCs/>
        </w:rPr>
        <w:t>PROCIJENJENE VRIJEDNOSTI MANJE OD 5.000,00 EURA</w:t>
      </w:r>
    </w:p>
    <w:p w14:paraId="40749951"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w:t>
      </w:r>
      <w:r>
        <w:rPr>
          <w:rFonts w:ascii="Times New Roman" w:hAnsi="Times New Roman" w:cs="Times New Roman"/>
          <w:bCs/>
        </w:rPr>
        <w:t xml:space="preserve"> 9</w:t>
      </w:r>
      <w:r w:rsidRPr="001A34CB">
        <w:rPr>
          <w:rFonts w:ascii="Times New Roman" w:hAnsi="Times New Roman" w:cs="Times New Roman"/>
          <w:bCs/>
        </w:rPr>
        <w:t xml:space="preserve">. </w:t>
      </w:r>
    </w:p>
    <w:p w14:paraId="542AA106" w14:textId="77777777" w:rsidR="006F7A95" w:rsidRPr="001A34CB" w:rsidRDefault="006F7A95" w:rsidP="006F7A95">
      <w:pPr>
        <w:jc w:val="both"/>
        <w:rPr>
          <w:rFonts w:ascii="Times New Roman" w:hAnsi="Times New Roman" w:cs="Times New Roman"/>
          <w:bCs/>
        </w:rPr>
      </w:pPr>
      <w:r w:rsidRPr="001A34CB">
        <w:rPr>
          <w:rFonts w:ascii="Times New Roman" w:hAnsi="Times New Roman" w:cs="Times New Roman"/>
          <w:bCs/>
        </w:rPr>
        <w:t>(1) Postupak nabave za nabavu radova, roba i usluga procijenjene vrijednosti manje od 5.000,00 eura provodi se direktnom pogodbom izdavanjem narudžbenice</w:t>
      </w:r>
      <w:r>
        <w:rPr>
          <w:rFonts w:ascii="Times New Roman" w:hAnsi="Times New Roman" w:cs="Times New Roman"/>
          <w:bCs/>
        </w:rPr>
        <w:t xml:space="preserve"> </w:t>
      </w:r>
      <w:r w:rsidRPr="001A34CB">
        <w:rPr>
          <w:rFonts w:ascii="Times New Roman" w:hAnsi="Times New Roman" w:cs="Times New Roman"/>
          <w:bCs/>
        </w:rPr>
        <w:t xml:space="preserve">jednom gospodarskom subjektu temeljem dostavljene ponude. </w:t>
      </w:r>
    </w:p>
    <w:p w14:paraId="027052E7" w14:textId="77777777" w:rsidR="006F7A95" w:rsidRPr="001A34CB" w:rsidRDefault="006F7A95" w:rsidP="006F7A95">
      <w:pPr>
        <w:jc w:val="both"/>
        <w:rPr>
          <w:rFonts w:ascii="Times New Roman" w:hAnsi="Times New Roman" w:cs="Times New Roman"/>
          <w:bCs/>
        </w:rPr>
      </w:pPr>
      <w:r w:rsidRPr="001A34CB">
        <w:rPr>
          <w:rFonts w:ascii="Times New Roman" w:hAnsi="Times New Roman" w:cs="Times New Roman"/>
          <w:bCs/>
        </w:rPr>
        <w:t xml:space="preserve">(2) Postupku izdavanja narudžbenice ne mora prethoditi poziv na dostavu ponuda, a kada se isti upućuje ne mora imati sadržaj propisan ovim Pravilnikom. </w:t>
      </w:r>
    </w:p>
    <w:p w14:paraId="2A2914BA" w14:textId="358E65F5" w:rsidR="006F7A95" w:rsidRPr="001A34CB" w:rsidRDefault="006F7A95" w:rsidP="006F7A95">
      <w:pPr>
        <w:jc w:val="both"/>
        <w:rPr>
          <w:rFonts w:ascii="Times New Roman" w:hAnsi="Times New Roman" w:cs="Times New Roman"/>
          <w:bCs/>
        </w:rPr>
      </w:pPr>
      <w:r w:rsidRPr="001A34CB">
        <w:rPr>
          <w:rFonts w:ascii="Times New Roman" w:hAnsi="Times New Roman" w:cs="Times New Roman"/>
          <w:bCs/>
        </w:rPr>
        <w:t xml:space="preserve">(3) Narudžbenica obvezno sadrži podatke o: vrsti roba, usluga ili radova koji se nabavljaju uz specifikaciju jedinica mjere, količina, jediničnih cijena te ukupnih cijena. Narudžbenicu potpisuje </w:t>
      </w:r>
      <w:r>
        <w:rPr>
          <w:rFonts w:ascii="Times New Roman" w:hAnsi="Times New Roman" w:cs="Times New Roman"/>
          <w:bCs/>
        </w:rPr>
        <w:t>ravnatelj vrtića.</w:t>
      </w:r>
    </w:p>
    <w:p w14:paraId="050CEEE1" w14:textId="77777777" w:rsidR="006F7A95" w:rsidRDefault="006F7A95" w:rsidP="006F7A95">
      <w:pPr>
        <w:spacing w:after="0"/>
        <w:jc w:val="both"/>
        <w:rPr>
          <w:rFonts w:ascii="Times New Roman" w:hAnsi="Times New Roman" w:cs="Times New Roman"/>
          <w:bCs/>
        </w:rPr>
      </w:pPr>
      <w:r w:rsidRPr="001A34CB">
        <w:rPr>
          <w:rFonts w:ascii="Times New Roman" w:hAnsi="Times New Roman" w:cs="Times New Roman"/>
          <w:bCs/>
        </w:rPr>
        <w:t>(4) Izdana narudžbenica odabranom gospodarskom subjektu</w:t>
      </w:r>
      <w:r>
        <w:rPr>
          <w:rFonts w:ascii="Times New Roman" w:hAnsi="Times New Roman" w:cs="Times New Roman"/>
          <w:bCs/>
        </w:rPr>
        <w:t>, kada je to moguće,</w:t>
      </w:r>
      <w:r w:rsidRPr="001A34CB">
        <w:rPr>
          <w:rFonts w:ascii="Times New Roman" w:hAnsi="Times New Roman" w:cs="Times New Roman"/>
          <w:bCs/>
        </w:rPr>
        <w:t xml:space="preserve"> dostavlja se primjenom elektroničkih sredstava komunikacije.</w:t>
      </w:r>
    </w:p>
    <w:p w14:paraId="5C34E6E8" w14:textId="77777777" w:rsidR="006F7A95" w:rsidRPr="001A34CB" w:rsidRDefault="006F7A95" w:rsidP="006F7A95">
      <w:pPr>
        <w:jc w:val="both"/>
        <w:rPr>
          <w:rFonts w:ascii="Times New Roman" w:hAnsi="Times New Roman" w:cs="Times New Roman"/>
          <w:bCs/>
        </w:rPr>
      </w:pPr>
    </w:p>
    <w:p w14:paraId="748B42D2" w14:textId="77777777" w:rsidR="006F7A95" w:rsidRPr="001A34CB" w:rsidRDefault="006F7A95" w:rsidP="006F7A95">
      <w:pPr>
        <w:rPr>
          <w:rFonts w:ascii="Times New Roman" w:hAnsi="Times New Roman" w:cs="Times New Roman"/>
          <w:bCs/>
        </w:rPr>
      </w:pPr>
      <w:r w:rsidRPr="008316F8">
        <w:rPr>
          <w:rFonts w:ascii="Times New Roman" w:hAnsi="Times New Roman" w:cs="Times New Roman"/>
          <w:b/>
          <w:i/>
          <w:iCs/>
        </w:rPr>
        <w:t>POSTUPAK JEDNOSTAVNE NABAVE PROCIJENJENE VRIJEDNOSTI JEDNAKE ILI MANJE OD 15.000,00 EURA</w:t>
      </w:r>
    </w:p>
    <w:p w14:paraId="1D8F6BC0"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10</w:t>
      </w:r>
      <w:r w:rsidRPr="001A34CB">
        <w:rPr>
          <w:rFonts w:ascii="Times New Roman" w:hAnsi="Times New Roman" w:cs="Times New Roman"/>
          <w:bCs/>
        </w:rPr>
        <w:t>.</w:t>
      </w:r>
    </w:p>
    <w:p w14:paraId="22256929" w14:textId="77777777" w:rsidR="006F7A95" w:rsidRPr="001A34CB" w:rsidRDefault="006F7A95" w:rsidP="006F7A95">
      <w:pPr>
        <w:jc w:val="both"/>
        <w:rPr>
          <w:rFonts w:ascii="Times New Roman" w:hAnsi="Times New Roman" w:cs="Times New Roman"/>
          <w:bCs/>
        </w:rPr>
      </w:pPr>
      <w:r w:rsidRPr="001A34CB">
        <w:rPr>
          <w:rFonts w:ascii="Times New Roman" w:hAnsi="Times New Roman" w:cs="Times New Roman"/>
          <w:bCs/>
        </w:rPr>
        <w:t>(1) Postupak nabave za nabavu roba, usluga i radova procijenjene vrijednosti jednake ili manje od 15.000,00 eura provodi se u pravilu</w:t>
      </w:r>
      <w:r>
        <w:rPr>
          <w:rFonts w:ascii="Times New Roman" w:hAnsi="Times New Roman" w:cs="Times New Roman"/>
          <w:bCs/>
        </w:rPr>
        <w:t xml:space="preserve"> izdavanjem narudžbenice, no isti se prema potrebama Naručitelja može provesti i </w:t>
      </w:r>
      <w:r w:rsidRPr="001A34CB">
        <w:rPr>
          <w:rFonts w:ascii="Times New Roman" w:hAnsi="Times New Roman" w:cs="Times New Roman"/>
          <w:bCs/>
        </w:rPr>
        <w:t xml:space="preserve">elektroničkim sredstvima komunikacije prikupljanjem jedne ili više ponuda/predračuna gospodarskih subjekata ili javnom objavom. </w:t>
      </w:r>
    </w:p>
    <w:p w14:paraId="10401D85" w14:textId="77777777" w:rsidR="006F7A95" w:rsidRPr="001A34CB" w:rsidRDefault="006F7A95" w:rsidP="006F7A95">
      <w:pPr>
        <w:jc w:val="both"/>
        <w:rPr>
          <w:rFonts w:ascii="Times New Roman" w:hAnsi="Times New Roman" w:cs="Times New Roman"/>
          <w:bCs/>
        </w:rPr>
      </w:pPr>
      <w:r w:rsidRPr="001A34CB">
        <w:rPr>
          <w:rFonts w:ascii="Times New Roman" w:hAnsi="Times New Roman" w:cs="Times New Roman"/>
          <w:bCs/>
        </w:rPr>
        <w:t xml:space="preserve">(2) Postupku nabave ne mora prethoditi poziv na dostavu ponuda. U slučaju prikupljanja više ponuda može se sastaviti </w:t>
      </w:r>
      <w:r w:rsidRPr="00314EA5">
        <w:rPr>
          <w:rFonts w:ascii="Times New Roman" w:hAnsi="Times New Roman" w:cs="Times New Roman"/>
          <w:bCs/>
        </w:rPr>
        <w:t>odluka</w:t>
      </w:r>
      <w:r w:rsidRPr="001A34CB">
        <w:rPr>
          <w:rFonts w:ascii="Times New Roman" w:hAnsi="Times New Roman" w:cs="Times New Roman"/>
          <w:bCs/>
        </w:rPr>
        <w:t xml:space="preserve"> o odabiru ponuditelja</w:t>
      </w:r>
      <w:r>
        <w:rPr>
          <w:rFonts w:ascii="Times New Roman" w:hAnsi="Times New Roman" w:cs="Times New Roman"/>
          <w:bCs/>
        </w:rPr>
        <w:t xml:space="preserve">.  </w:t>
      </w:r>
      <w:r w:rsidRPr="001A34CB">
        <w:rPr>
          <w:rFonts w:ascii="Times New Roman" w:hAnsi="Times New Roman" w:cs="Times New Roman"/>
          <w:bCs/>
        </w:rPr>
        <w:t>Na temelju odabrane ponude nabava se zaključuje izdavanjem narudžbenice ili potpisivanjem ugovora.</w:t>
      </w:r>
    </w:p>
    <w:p w14:paraId="06B91FB5"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(3) </w:t>
      </w:r>
      <w:r>
        <w:rPr>
          <w:rFonts w:ascii="Times New Roman" w:hAnsi="Times New Roman" w:cs="Times New Roman"/>
        </w:rPr>
        <w:t>Odredbe</w:t>
      </w:r>
      <w:r w:rsidRPr="001A34CB">
        <w:rPr>
          <w:rFonts w:ascii="Times New Roman" w:hAnsi="Times New Roman" w:cs="Times New Roman"/>
        </w:rPr>
        <w:t xml:space="preserve"> ovog pravilnika primjenjuju se na ugovore iz ovog članka jedino ako je to određeno u pozivu na dostavu ponuda ili odredbe ovog Pravilnika to izričito </w:t>
      </w:r>
      <w:r>
        <w:rPr>
          <w:rFonts w:ascii="Times New Roman" w:hAnsi="Times New Roman" w:cs="Times New Roman"/>
        </w:rPr>
        <w:t>od</w:t>
      </w:r>
      <w:r w:rsidRPr="001A34CB">
        <w:rPr>
          <w:rFonts w:ascii="Times New Roman" w:hAnsi="Times New Roman" w:cs="Times New Roman"/>
        </w:rPr>
        <w:t xml:space="preserve">ređuju. </w:t>
      </w:r>
    </w:p>
    <w:p w14:paraId="07021290" w14:textId="77777777" w:rsidR="006F7A95" w:rsidRDefault="006F7A95" w:rsidP="006F7A95">
      <w:pPr>
        <w:spacing w:after="240"/>
        <w:jc w:val="both"/>
        <w:rPr>
          <w:rFonts w:ascii="Times New Roman" w:hAnsi="Times New Roman" w:cs="Times New Roman"/>
        </w:rPr>
      </w:pPr>
      <w:r w:rsidRPr="001A34CB">
        <w:rPr>
          <w:rFonts w:ascii="Times New Roman" w:hAnsi="Times New Roman" w:cs="Times New Roman"/>
        </w:rPr>
        <w:t>(4) Postupak ugovaranja, podnošenja zahtjeva, ponuda provodit će se u najvećoj mogućoj mjeri primjenom elektroničkih sredstava komunikacije.</w:t>
      </w:r>
    </w:p>
    <w:p w14:paraId="758ECD71" w14:textId="77777777" w:rsidR="006F7A95" w:rsidRDefault="006F7A95" w:rsidP="006F7A95">
      <w:pPr>
        <w:spacing w:after="0"/>
        <w:jc w:val="both"/>
        <w:rPr>
          <w:rFonts w:ascii="Times New Roman" w:hAnsi="Times New Roman" w:cs="Times New Roman"/>
        </w:rPr>
      </w:pPr>
    </w:p>
    <w:p w14:paraId="026C4B8F" w14:textId="77777777" w:rsidR="006F7A95" w:rsidRDefault="006F7A95" w:rsidP="006F7A95">
      <w:pPr>
        <w:spacing w:after="0" w:line="300" w:lineRule="atLeast"/>
        <w:jc w:val="both"/>
        <w:rPr>
          <w:rFonts w:ascii="Times New Roman" w:hAnsi="Times New Roman" w:cs="Times New Roman"/>
          <w:b/>
          <w:i/>
          <w:iCs/>
        </w:rPr>
      </w:pPr>
      <w:r w:rsidRPr="001D47E2">
        <w:rPr>
          <w:rFonts w:ascii="Times New Roman" w:hAnsi="Times New Roman" w:cs="Times New Roman"/>
          <w:b/>
          <w:i/>
          <w:iCs/>
        </w:rPr>
        <w:t xml:space="preserve">POSTUPAK JEDNOSTAVNE NABAVE RADOVA, ROBA I USLUGA PROCIJENJENE VRIJEDNOSTI </w:t>
      </w:r>
      <w:r>
        <w:rPr>
          <w:rFonts w:ascii="Times New Roman" w:hAnsi="Times New Roman" w:cs="Times New Roman"/>
          <w:b/>
          <w:i/>
          <w:iCs/>
        </w:rPr>
        <w:t xml:space="preserve">VEĆE </w:t>
      </w:r>
      <w:r w:rsidRPr="001D47E2">
        <w:rPr>
          <w:rFonts w:ascii="Times New Roman" w:hAnsi="Times New Roman" w:cs="Times New Roman"/>
          <w:b/>
          <w:i/>
          <w:iCs/>
        </w:rPr>
        <w:t>OD 15.000,00 EURA</w:t>
      </w:r>
      <w:r>
        <w:rPr>
          <w:rFonts w:ascii="Times New Roman" w:hAnsi="Times New Roman" w:cs="Times New Roman"/>
          <w:b/>
          <w:i/>
          <w:iCs/>
        </w:rPr>
        <w:t>,</w:t>
      </w:r>
      <w:r w:rsidRPr="001D47E2">
        <w:rPr>
          <w:rFonts w:ascii="Times New Roman" w:hAnsi="Times New Roman" w:cs="Times New Roman"/>
          <w:b/>
          <w:i/>
          <w:iCs/>
        </w:rPr>
        <w:t xml:space="preserve"> </w:t>
      </w:r>
      <w:r>
        <w:rPr>
          <w:rFonts w:ascii="Times New Roman" w:hAnsi="Times New Roman" w:cs="Times New Roman"/>
          <w:b/>
          <w:i/>
          <w:iCs/>
        </w:rPr>
        <w:t xml:space="preserve">A MANJE ILI JEDNAKE </w:t>
      </w:r>
      <w:r w:rsidRPr="001D47E2">
        <w:rPr>
          <w:rFonts w:ascii="Times New Roman" w:hAnsi="Times New Roman" w:cs="Times New Roman"/>
          <w:b/>
          <w:i/>
          <w:iCs/>
        </w:rPr>
        <w:t>25.000,00 EURA</w:t>
      </w:r>
    </w:p>
    <w:p w14:paraId="0F9B68D2" w14:textId="77777777" w:rsidR="006F7A95" w:rsidRDefault="006F7A95" w:rsidP="006F7A95">
      <w:pPr>
        <w:spacing w:after="0" w:line="300" w:lineRule="atLeast"/>
        <w:jc w:val="both"/>
        <w:rPr>
          <w:rFonts w:ascii="Times New Roman" w:hAnsi="Times New Roman" w:cs="Times New Roman"/>
          <w:b/>
          <w:i/>
          <w:iCs/>
        </w:rPr>
      </w:pPr>
    </w:p>
    <w:p w14:paraId="5810F8C9"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11</w:t>
      </w:r>
      <w:r w:rsidRPr="001A34CB">
        <w:rPr>
          <w:rFonts w:ascii="Times New Roman" w:hAnsi="Times New Roman" w:cs="Times New Roman"/>
          <w:bCs/>
        </w:rPr>
        <w:t>.</w:t>
      </w:r>
    </w:p>
    <w:p w14:paraId="1E252637" w14:textId="77777777" w:rsidR="006F7A95" w:rsidRDefault="006F7A95" w:rsidP="006F7A95">
      <w:pPr>
        <w:spacing w:after="120"/>
        <w:jc w:val="both"/>
        <w:rPr>
          <w:rFonts w:ascii="Times New Roman" w:hAnsi="Times New Roman" w:cs="Times New Roman"/>
          <w:bCs/>
        </w:rPr>
      </w:pPr>
      <w:r>
        <w:rPr>
          <w:rFonts w:ascii="Times New Roman" w:hAnsi="Times New Roman" w:cs="Times New Roman"/>
          <w:bCs/>
        </w:rPr>
        <w:t>(1) P</w:t>
      </w:r>
      <w:r w:rsidRPr="00496DD0">
        <w:rPr>
          <w:rFonts w:ascii="Times New Roman" w:hAnsi="Times New Roman" w:cs="Times New Roman"/>
          <w:bCs/>
        </w:rPr>
        <w:t>ostupak jednostavne nabave radova, roba i usluga procijenjene vrijednosti veće od 15.000,00 eura</w:t>
      </w:r>
      <w:r>
        <w:rPr>
          <w:rFonts w:ascii="Times New Roman" w:hAnsi="Times New Roman" w:cs="Times New Roman"/>
          <w:bCs/>
        </w:rPr>
        <w:t>,</w:t>
      </w:r>
      <w:r w:rsidRPr="00496DD0">
        <w:rPr>
          <w:rFonts w:ascii="Times New Roman" w:hAnsi="Times New Roman" w:cs="Times New Roman"/>
          <w:bCs/>
        </w:rPr>
        <w:t xml:space="preserve"> a manje ili jednake 25.000,00 eura</w:t>
      </w:r>
      <w:r>
        <w:rPr>
          <w:rFonts w:ascii="Times New Roman" w:hAnsi="Times New Roman" w:cs="Times New Roman"/>
          <w:bCs/>
        </w:rPr>
        <w:t xml:space="preserve"> </w:t>
      </w:r>
      <w:r w:rsidRPr="001A34CB">
        <w:rPr>
          <w:rFonts w:ascii="Times New Roman" w:hAnsi="Times New Roman" w:cs="Times New Roman"/>
          <w:bCs/>
        </w:rPr>
        <w:t xml:space="preserve">provodi se </w:t>
      </w:r>
      <w:r w:rsidRPr="001D47E2">
        <w:rPr>
          <w:rFonts w:ascii="Times New Roman" w:hAnsi="Times New Roman" w:cs="Times New Roman"/>
          <w:bCs/>
        </w:rPr>
        <w:t>putem modula jednostavne nabave u EOJN RH</w:t>
      </w:r>
      <w:r>
        <w:rPr>
          <w:rFonts w:ascii="Times New Roman" w:hAnsi="Times New Roman" w:cs="Times New Roman"/>
          <w:bCs/>
        </w:rPr>
        <w:t>.</w:t>
      </w:r>
    </w:p>
    <w:p w14:paraId="1237D4BD" w14:textId="77777777" w:rsidR="006F7A95" w:rsidRDefault="006F7A95" w:rsidP="006F7A95">
      <w:pPr>
        <w:spacing w:after="0" w:line="300" w:lineRule="atLeast"/>
        <w:jc w:val="both"/>
        <w:rPr>
          <w:rFonts w:ascii="Times New Roman" w:hAnsi="Times New Roman" w:cs="Times New Roman"/>
          <w:b/>
          <w:i/>
          <w:iCs/>
        </w:rPr>
      </w:pPr>
      <w:r w:rsidRPr="00496DD0">
        <w:rPr>
          <w:rFonts w:ascii="Times New Roman" w:hAnsi="Times New Roman" w:cs="Times New Roman"/>
          <w:b/>
          <w:i/>
          <w:iCs/>
        </w:rPr>
        <w:lastRenderedPageBreak/>
        <w:t>POSTUPAK JEDNOSTAVNE NABAV</w:t>
      </w:r>
      <w:r>
        <w:rPr>
          <w:rFonts w:ascii="Times New Roman" w:hAnsi="Times New Roman" w:cs="Times New Roman"/>
          <w:b/>
          <w:i/>
          <w:iCs/>
        </w:rPr>
        <w:t>E</w:t>
      </w:r>
      <w:r w:rsidRPr="00496DD0">
        <w:rPr>
          <w:rFonts w:ascii="Times New Roman" w:hAnsi="Times New Roman" w:cs="Times New Roman"/>
          <w:b/>
          <w:i/>
          <w:iCs/>
        </w:rPr>
        <w:t xml:space="preserve"> ROBA I USLUGA PROCIJENJENE VRIJEDNOSTI VEĆE OD 25.000,00 EURA, A MANJE </w:t>
      </w:r>
      <w:r>
        <w:rPr>
          <w:rFonts w:ascii="Times New Roman" w:hAnsi="Times New Roman" w:cs="Times New Roman"/>
          <w:b/>
          <w:i/>
          <w:iCs/>
        </w:rPr>
        <w:t>OD</w:t>
      </w:r>
      <w:r w:rsidRPr="00496DD0">
        <w:rPr>
          <w:rFonts w:ascii="Times New Roman" w:hAnsi="Times New Roman" w:cs="Times New Roman"/>
          <w:b/>
          <w:i/>
          <w:iCs/>
        </w:rPr>
        <w:t xml:space="preserve"> 50.000,00 EURA I POSTUPAK JEDNOSTAVNE NABAVE RADOVA PROCIJENJENE VRIJEDNOSTI</w:t>
      </w:r>
      <w:r>
        <w:rPr>
          <w:rFonts w:ascii="Times New Roman" w:hAnsi="Times New Roman" w:cs="Times New Roman"/>
          <w:b/>
          <w:i/>
          <w:iCs/>
        </w:rPr>
        <w:t xml:space="preserve"> </w:t>
      </w:r>
      <w:r w:rsidRPr="00496DD0">
        <w:rPr>
          <w:rFonts w:ascii="Times New Roman" w:hAnsi="Times New Roman" w:cs="Times New Roman"/>
          <w:b/>
          <w:i/>
          <w:iCs/>
        </w:rPr>
        <w:t>VEĆE OD 45.000,00 EURA, A MANJE OD 100.000,00 EURA</w:t>
      </w:r>
    </w:p>
    <w:p w14:paraId="02E91874" w14:textId="77777777" w:rsidR="006F7A95" w:rsidRPr="00CC7E5C" w:rsidRDefault="006F7A95" w:rsidP="006F7A95">
      <w:pPr>
        <w:spacing w:after="0" w:line="300" w:lineRule="atLeast"/>
        <w:jc w:val="both"/>
        <w:rPr>
          <w:rFonts w:ascii="Times New Roman" w:hAnsi="Times New Roman" w:cs="Times New Roman"/>
          <w:b/>
          <w:i/>
          <w:iCs/>
        </w:rPr>
      </w:pPr>
    </w:p>
    <w:p w14:paraId="435BB9B0" w14:textId="77777777" w:rsidR="006F7A95" w:rsidRPr="001D47E2"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12</w:t>
      </w:r>
      <w:r w:rsidRPr="001A34CB">
        <w:rPr>
          <w:rFonts w:ascii="Times New Roman" w:hAnsi="Times New Roman" w:cs="Times New Roman"/>
          <w:bCs/>
        </w:rPr>
        <w:t>.</w:t>
      </w:r>
    </w:p>
    <w:p w14:paraId="30EF5A79" w14:textId="77777777" w:rsidR="006F7A95" w:rsidRDefault="006F7A95" w:rsidP="006F7A95">
      <w:pPr>
        <w:spacing w:after="0"/>
        <w:jc w:val="both"/>
        <w:rPr>
          <w:rFonts w:ascii="Times New Roman" w:hAnsi="Times New Roman" w:cs="Times New Roman"/>
          <w:bCs/>
        </w:rPr>
      </w:pPr>
      <w:r>
        <w:rPr>
          <w:rFonts w:ascii="Times New Roman" w:hAnsi="Times New Roman" w:cs="Times New Roman"/>
          <w:bCs/>
        </w:rPr>
        <w:t>(1) P</w:t>
      </w:r>
      <w:r w:rsidRPr="00496DD0">
        <w:rPr>
          <w:rFonts w:ascii="Times New Roman" w:hAnsi="Times New Roman" w:cs="Times New Roman"/>
          <w:bCs/>
        </w:rPr>
        <w:t xml:space="preserve">ostupak jednostavne nabave roba i usluga procijenjene vrijednosti veće od 25.000,00 eura, a manje </w:t>
      </w:r>
      <w:r>
        <w:rPr>
          <w:rFonts w:ascii="Times New Roman" w:hAnsi="Times New Roman" w:cs="Times New Roman"/>
          <w:bCs/>
        </w:rPr>
        <w:t xml:space="preserve">od </w:t>
      </w:r>
      <w:r w:rsidRPr="00496DD0">
        <w:rPr>
          <w:rFonts w:ascii="Times New Roman" w:hAnsi="Times New Roman" w:cs="Times New Roman"/>
          <w:bCs/>
        </w:rPr>
        <w:t>50.000,00 eura i postupak jednostavne nabave radova procijenjene vrijednosti veće od 45.000,00 eura, a manje od 100.000,00 eura</w:t>
      </w:r>
      <w:r>
        <w:rPr>
          <w:rFonts w:ascii="Times New Roman" w:hAnsi="Times New Roman" w:cs="Times New Roman"/>
          <w:bCs/>
        </w:rPr>
        <w:t xml:space="preserve"> </w:t>
      </w:r>
      <w:r w:rsidRPr="001A34CB">
        <w:rPr>
          <w:rFonts w:ascii="Times New Roman" w:hAnsi="Times New Roman" w:cs="Times New Roman"/>
          <w:bCs/>
        </w:rPr>
        <w:t>provodi se</w:t>
      </w:r>
      <w:r>
        <w:rPr>
          <w:rFonts w:ascii="Times New Roman" w:hAnsi="Times New Roman" w:cs="Times New Roman"/>
          <w:bCs/>
        </w:rPr>
        <w:t xml:space="preserve"> </w:t>
      </w:r>
      <w:r w:rsidRPr="001D47E2">
        <w:rPr>
          <w:rFonts w:ascii="Times New Roman" w:hAnsi="Times New Roman" w:cs="Times New Roman"/>
          <w:bCs/>
        </w:rPr>
        <w:t xml:space="preserve">putem </w:t>
      </w:r>
      <w:r>
        <w:rPr>
          <w:rFonts w:ascii="Times New Roman" w:hAnsi="Times New Roman" w:cs="Times New Roman"/>
          <w:bCs/>
        </w:rPr>
        <w:t xml:space="preserve">javne objave u modulu </w:t>
      </w:r>
      <w:r w:rsidRPr="001D47E2">
        <w:rPr>
          <w:rFonts w:ascii="Times New Roman" w:hAnsi="Times New Roman" w:cs="Times New Roman"/>
          <w:bCs/>
        </w:rPr>
        <w:t>jednostavne nabave u EOJN RH</w:t>
      </w:r>
      <w:r>
        <w:rPr>
          <w:rFonts w:ascii="Times New Roman" w:hAnsi="Times New Roman" w:cs="Times New Roman"/>
          <w:bCs/>
        </w:rPr>
        <w:t>.</w:t>
      </w:r>
    </w:p>
    <w:p w14:paraId="696EB403" w14:textId="77777777" w:rsidR="006F7A95" w:rsidRPr="001A34CB" w:rsidRDefault="006F7A95" w:rsidP="006F7A95">
      <w:pPr>
        <w:rPr>
          <w:rFonts w:ascii="Times New Roman" w:hAnsi="Times New Roman" w:cs="Times New Roman"/>
        </w:rPr>
      </w:pPr>
    </w:p>
    <w:p w14:paraId="56FCD20C" w14:textId="77777777" w:rsidR="006F7A95" w:rsidRPr="008316F8" w:rsidRDefault="006F7A95" w:rsidP="006F7A95">
      <w:pPr>
        <w:rPr>
          <w:rFonts w:ascii="Times New Roman" w:hAnsi="Times New Roman" w:cs="Times New Roman"/>
          <w:b/>
          <w:i/>
          <w:iCs/>
        </w:rPr>
      </w:pPr>
      <w:r w:rsidRPr="008316F8">
        <w:rPr>
          <w:rFonts w:ascii="Times New Roman" w:hAnsi="Times New Roman" w:cs="Times New Roman"/>
          <w:b/>
          <w:i/>
          <w:iCs/>
        </w:rPr>
        <w:t>STRUČNO POVJERENSTVO</w:t>
      </w:r>
    </w:p>
    <w:p w14:paraId="3C12F2F9"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1</w:t>
      </w:r>
      <w:r>
        <w:rPr>
          <w:rFonts w:ascii="Times New Roman" w:hAnsi="Times New Roman" w:cs="Times New Roman"/>
          <w:bCs/>
        </w:rPr>
        <w:t>3</w:t>
      </w:r>
      <w:r w:rsidRPr="001A34CB">
        <w:rPr>
          <w:rFonts w:ascii="Times New Roman" w:hAnsi="Times New Roman" w:cs="Times New Roman"/>
          <w:bCs/>
        </w:rPr>
        <w:t>.</w:t>
      </w:r>
    </w:p>
    <w:p w14:paraId="3E00016A" w14:textId="27EEE4C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Za provedbu postupaka čija je procijenjena vrijednost veća od 15.000,00 eura, </w:t>
      </w:r>
      <w:r>
        <w:rPr>
          <w:rFonts w:ascii="Times New Roman" w:hAnsi="Times New Roman" w:cs="Times New Roman"/>
        </w:rPr>
        <w:t>Ravnatelj</w:t>
      </w:r>
      <w:r w:rsidRPr="001A34CB">
        <w:rPr>
          <w:rFonts w:ascii="Times New Roman" w:hAnsi="Times New Roman" w:cs="Times New Roman"/>
        </w:rPr>
        <w:t xml:space="preserve"> donosi Odluku o početku provedbe postupka jednostavne nabave i imenovanju Stručnog povjerenstva za nabavu. </w:t>
      </w:r>
    </w:p>
    <w:p w14:paraId="214319E0"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w:t>
      </w:r>
      <w:r>
        <w:rPr>
          <w:rFonts w:ascii="Times New Roman" w:hAnsi="Times New Roman" w:cs="Times New Roman"/>
        </w:rPr>
        <w:t>2</w:t>
      </w:r>
      <w:r w:rsidRPr="001A34CB">
        <w:rPr>
          <w:rFonts w:ascii="Times New Roman" w:hAnsi="Times New Roman" w:cs="Times New Roman"/>
        </w:rPr>
        <w:t xml:space="preserve">) U sastavu Povjerenstva su najmanje tri (3) člana koji ne moraju biti zaposlenici Naručitelja. Radom Povjerenstva rukovodi predsjednik Povjerenstva. </w:t>
      </w:r>
    </w:p>
    <w:p w14:paraId="26445C1A"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w:t>
      </w:r>
      <w:r>
        <w:rPr>
          <w:rFonts w:ascii="Times New Roman" w:hAnsi="Times New Roman" w:cs="Times New Roman"/>
        </w:rPr>
        <w:t>3</w:t>
      </w:r>
      <w:r w:rsidRPr="001A34CB">
        <w:rPr>
          <w:rFonts w:ascii="Times New Roman" w:hAnsi="Times New Roman" w:cs="Times New Roman"/>
        </w:rPr>
        <w:t>) Najmanje jedan član stručnog povjerenstva mora posjedovati važeći certifikat u području javne nabave.</w:t>
      </w:r>
    </w:p>
    <w:p w14:paraId="278E0DFD"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w:t>
      </w:r>
      <w:r>
        <w:rPr>
          <w:rFonts w:ascii="Times New Roman" w:hAnsi="Times New Roman" w:cs="Times New Roman"/>
        </w:rPr>
        <w:t>4</w:t>
      </w:r>
      <w:r w:rsidRPr="001A34CB">
        <w:rPr>
          <w:rFonts w:ascii="Times New Roman" w:hAnsi="Times New Roman" w:cs="Times New Roman"/>
        </w:rPr>
        <w:t>) Obveze i ovlasti stručnog povjerenstva su:</w:t>
      </w:r>
    </w:p>
    <w:p w14:paraId="0FBB73C3" w14:textId="77777777" w:rsidR="006F7A95" w:rsidRPr="001A34CB" w:rsidRDefault="006F7A95" w:rsidP="006F7A95">
      <w:pPr>
        <w:ind w:left="284" w:hanging="142"/>
        <w:jc w:val="both"/>
        <w:rPr>
          <w:rFonts w:ascii="Times New Roman" w:hAnsi="Times New Roman" w:cs="Times New Roman"/>
        </w:rPr>
      </w:pPr>
      <w:r w:rsidRPr="001A34CB">
        <w:rPr>
          <w:rFonts w:ascii="Times New Roman" w:hAnsi="Times New Roman" w:cs="Times New Roman"/>
        </w:rPr>
        <w:t>-</w:t>
      </w:r>
      <w:r>
        <w:rPr>
          <w:rFonts w:ascii="Times New Roman" w:hAnsi="Times New Roman" w:cs="Times New Roman"/>
        </w:rPr>
        <w:t xml:space="preserve"> P</w:t>
      </w:r>
      <w:r w:rsidRPr="001A34CB">
        <w:rPr>
          <w:rFonts w:ascii="Times New Roman" w:hAnsi="Times New Roman" w:cs="Times New Roman"/>
        </w:rPr>
        <w:t>riprema postupka nabave: priprema uvjeta vezanih uz predmet nabave, potrebnog sadržaja dokumentacije/uputa za prikupljane ponuda, priprema poziva na dostavu ponuda, tehničkih specifikacija, ponudbenih troškovnika i ostalih dokumenata vezanih uz predmet nabave</w:t>
      </w:r>
    </w:p>
    <w:p w14:paraId="2554B2F1" w14:textId="77777777" w:rsidR="006F7A95" w:rsidRDefault="006F7A95" w:rsidP="006F7A95">
      <w:pPr>
        <w:spacing w:after="0"/>
        <w:ind w:left="284" w:hanging="142"/>
        <w:jc w:val="both"/>
        <w:rPr>
          <w:rFonts w:ascii="Times New Roman" w:hAnsi="Times New Roman" w:cs="Times New Roman"/>
        </w:rPr>
      </w:pPr>
      <w:r w:rsidRPr="001A34CB">
        <w:rPr>
          <w:rFonts w:ascii="Times New Roman" w:hAnsi="Times New Roman" w:cs="Times New Roman"/>
        </w:rPr>
        <w:t>-</w:t>
      </w:r>
      <w:r>
        <w:rPr>
          <w:rFonts w:ascii="Times New Roman" w:hAnsi="Times New Roman" w:cs="Times New Roman"/>
        </w:rPr>
        <w:t xml:space="preserve"> P</w:t>
      </w:r>
      <w:r w:rsidRPr="001A34CB">
        <w:rPr>
          <w:rFonts w:ascii="Times New Roman" w:hAnsi="Times New Roman" w:cs="Times New Roman"/>
        </w:rPr>
        <w:t>rovedba postupka nabave:</w:t>
      </w:r>
      <w:r>
        <w:rPr>
          <w:rFonts w:ascii="Times New Roman" w:hAnsi="Times New Roman" w:cs="Times New Roman"/>
        </w:rPr>
        <w:t xml:space="preserve"> </w:t>
      </w:r>
      <w:r w:rsidRPr="001A34CB">
        <w:rPr>
          <w:rFonts w:ascii="Times New Roman" w:hAnsi="Times New Roman" w:cs="Times New Roman"/>
        </w:rPr>
        <w:t xml:space="preserve">slanje Poziva na dostavu ponuda gospodarskim subjektima, </w:t>
      </w:r>
      <w:r>
        <w:rPr>
          <w:rFonts w:ascii="Times New Roman" w:hAnsi="Times New Roman" w:cs="Times New Roman"/>
        </w:rPr>
        <w:t xml:space="preserve">odgovaranje na pitanja zainteresiranih gospodarskih subjekata, </w:t>
      </w:r>
      <w:r w:rsidRPr="001A34CB">
        <w:rPr>
          <w:rFonts w:ascii="Times New Roman" w:hAnsi="Times New Roman" w:cs="Times New Roman"/>
        </w:rPr>
        <w:t>otvaranje pristiglih ponuda, rangiranje ponuda,</w:t>
      </w:r>
      <w:r>
        <w:rPr>
          <w:rFonts w:ascii="Times New Roman" w:hAnsi="Times New Roman" w:cs="Times New Roman"/>
        </w:rPr>
        <w:t xml:space="preserve"> izrada</w:t>
      </w:r>
      <w:r w:rsidRPr="001A34CB">
        <w:rPr>
          <w:rFonts w:ascii="Times New Roman" w:hAnsi="Times New Roman" w:cs="Times New Roman"/>
        </w:rPr>
        <w:t xml:space="preserve"> prijedlog</w:t>
      </w:r>
      <w:r>
        <w:rPr>
          <w:rFonts w:ascii="Times New Roman" w:hAnsi="Times New Roman" w:cs="Times New Roman"/>
        </w:rPr>
        <w:t>a</w:t>
      </w:r>
      <w:r w:rsidRPr="001A34CB">
        <w:rPr>
          <w:rFonts w:ascii="Times New Roman" w:hAnsi="Times New Roman" w:cs="Times New Roman"/>
        </w:rPr>
        <w:t xml:space="preserve"> za odabir najpovoljnije ponude sukladno kriteriju za odabir i uvjetima propisnim dokumentacijom /uputama za prikupljanje ponuda ili poništavanje postupka. </w:t>
      </w:r>
    </w:p>
    <w:p w14:paraId="3D619CBF" w14:textId="77777777" w:rsidR="006F7A95" w:rsidRDefault="006F7A95" w:rsidP="006F7A95">
      <w:pPr>
        <w:rPr>
          <w:rFonts w:ascii="Times New Roman" w:hAnsi="Times New Roman" w:cs="Times New Roman"/>
        </w:rPr>
      </w:pPr>
    </w:p>
    <w:p w14:paraId="64C71304" w14:textId="77777777" w:rsidR="006F7A95" w:rsidRPr="008316F8" w:rsidRDefault="006F7A95" w:rsidP="006F7A95">
      <w:pPr>
        <w:rPr>
          <w:rFonts w:ascii="Times New Roman" w:hAnsi="Times New Roman" w:cs="Times New Roman"/>
          <w:b/>
          <w:bCs/>
          <w:i/>
          <w:iCs/>
        </w:rPr>
      </w:pPr>
      <w:r w:rsidRPr="008316F8">
        <w:rPr>
          <w:rFonts w:ascii="Times New Roman" w:hAnsi="Times New Roman" w:cs="Times New Roman"/>
          <w:b/>
          <w:bCs/>
          <w:i/>
          <w:iCs/>
        </w:rPr>
        <w:t>SLANJE POZIVA NA DOSTAVU PONUDA</w:t>
      </w:r>
    </w:p>
    <w:p w14:paraId="4431732B"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1</w:t>
      </w:r>
      <w:r>
        <w:rPr>
          <w:rFonts w:ascii="Times New Roman" w:hAnsi="Times New Roman" w:cs="Times New Roman"/>
          <w:bCs/>
        </w:rPr>
        <w:t>4</w:t>
      </w:r>
      <w:r w:rsidRPr="001A34CB">
        <w:rPr>
          <w:rFonts w:ascii="Times New Roman" w:hAnsi="Times New Roman" w:cs="Times New Roman"/>
          <w:bCs/>
        </w:rPr>
        <w:t>.</w:t>
      </w:r>
    </w:p>
    <w:p w14:paraId="381C15FC"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Za nabavu roba ili usluga procijenjene vrijednosti veće od </w:t>
      </w:r>
      <w:r w:rsidRPr="001A34CB">
        <w:rPr>
          <w:rFonts w:ascii="Times New Roman" w:hAnsi="Times New Roman" w:cs="Times New Roman"/>
          <w:bCs/>
        </w:rPr>
        <w:t>15.000,00</w:t>
      </w:r>
      <w:r w:rsidRPr="001A34CB">
        <w:rPr>
          <w:rFonts w:ascii="Times New Roman" w:hAnsi="Times New Roman" w:cs="Times New Roman"/>
        </w:rPr>
        <w:t xml:space="preserve"> eura</w:t>
      </w:r>
      <w:r>
        <w:rPr>
          <w:rFonts w:ascii="Times New Roman" w:hAnsi="Times New Roman" w:cs="Times New Roman"/>
        </w:rPr>
        <w:t xml:space="preserve">, a manje ili jednake </w:t>
      </w:r>
      <w:r w:rsidRPr="001A34CB">
        <w:rPr>
          <w:rFonts w:ascii="Times New Roman" w:hAnsi="Times New Roman" w:cs="Times New Roman"/>
        </w:rPr>
        <w:t xml:space="preserve">25.000,00 eura, odnosno za nabavu radova procijenjene vrijednosti veće od </w:t>
      </w:r>
      <w:r w:rsidRPr="001A34CB">
        <w:rPr>
          <w:rFonts w:ascii="Times New Roman" w:hAnsi="Times New Roman" w:cs="Times New Roman"/>
          <w:bCs/>
        </w:rPr>
        <w:t>15.000,00</w:t>
      </w:r>
      <w:r w:rsidRPr="001A34CB">
        <w:rPr>
          <w:rFonts w:ascii="Times New Roman" w:hAnsi="Times New Roman" w:cs="Times New Roman"/>
        </w:rPr>
        <w:t xml:space="preserve"> eura</w:t>
      </w:r>
      <w:r>
        <w:rPr>
          <w:rFonts w:ascii="Times New Roman" w:hAnsi="Times New Roman" w:cs="Times New Roman"/>
        </w:rPr>
        <w:t xml:space="preserve">, a manje ili jednake </w:t>
      </w:r>
      <w:r w:rsidRPr="001A34CB">
        <w:rPr>
          <w:rFonts w:ascii="Times New Roman" w:hAnsi="Times New Roman" w:cs="Times New Roman"/>
        </w:rPr>
        <w:t>45.000,00 eura,  Povjerenstvo na više adresa gospodarskih subjekata šalje poziv na dostavu ponuda putem EOJN RH ili ga javno objavljuje u EOJN RH te provodi postupak sukladno ovom Pravilniku.</w:t>
      </w:r>
    </w:p>
    <w:p w14:paraId="28842476"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lastRenderedPageBreak/>
        <w:t>(2) Za nabavu roba ili usluga procijenjene vrijednosti veće od 25.000,00 EUR, a manje od 50.000,00 eura, odnosno za nabavu radova procijenjene vrijednosti veće od 45.000,00 eura, a manje od 100.000,00 eura, Povjerenstvo poziv na dostavu ponuda javno objavljuje u EOJN RH te provodi postupak sukladno ovom Pravilniku.</w:t>
      </w:r>
    </w:p>
    <w:p w14:paraId="70779A6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Iznimno od stavka 2., Naručitelj nije obvezan provesti postupak jednostavne nabave putem javne objave u EOJN RH, već ga provodi slanjem poziva na dostavu ponuda putem EOJN RH na adresu jednog ili više gospodarskih subjekata:</w:t>
      </w:r>
    </w:p>
    <w:p w14:paraId="376A8170"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a) ako nije podnesena nijedna ponuda ili nijedna valjana ponuda u prethodno provedenom postupku jednostavne nabave, pod uvjetom da početni ugovorni uvjeti nisu bitno izmijenjeni</w:t>
      </w:r>
    </w:p>
    <w:p w14:paraId="0BF46574"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b) ako zbog objektivnih razloga predmet nabave može izvršiti, isporučiti ili pružiti samo određeni gospodarski subjekt, i to:</w:t>
      </w:r>
    </w:p>
    <w:p w14:paraId="39E4DCB9"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ako je predmet nabave stvaranje ili stjecanje jedinstvenog umjetničkog djela ili umjetničke izvedbe,</w:t>
      </w:r>
    </w:p>
    <w:p w14:paraId="1BF466EC"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ako iz tehničkih razloga predmet nabave može isporučiti samo određeni gospodarski subjekt,</w:t>
      </w:r>
    </w:p>
    <w:p w14:paraId="0A1D2AAE"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ako je to nužno radi zaštite isključivih prava, uključujući prava intelektualnog vlasništva,</w:t>
      </w:r>
    </w:p>
    <w:p w14:paraId="1BFAF88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c) ako postoji iznimna žurnost uzrokovana događajima koje Naručitelj nije mogao predvidjeti niti na njih utjecati.</w:t>
      </w:r>
    </w:p>
    <w:p w14:paraId="061C358C" w14:textId="77777777" w:rsidR="006F7A95" w:rsidRPr="001A34CB" w:rsidRDefault="006F7A95" w:rsidP="006F7A95">
      <w:pPr>
        <w:spacing w:after="0"/>
        <w:jc w:val="both"/>
        <w:rPr>
          <w:rFonts w:ascii="Times New Roman" w:hAnsi="Times New Roman" w:cs="Times New Roman"/>
        </w:rPr>
      </w:pPr>
      <w:r w:rsidRPr="001A34CB">
        <w:rPr>
          <w:rFonts w:ascii="Times New Roman" w:hAnsi="Times New Roman" w:cs="Times New Roman"/>
        </w:rPr>
        <w:t>(4) Razlozi za primjenu iznimke iz stavka 3. ovoga članka navode se i obrazlažu u objavi u EOJN RH.</w:t>
      </w:r>
    </w:p>
    <w:p w14:paraId="033EF6AF" w14:textId="77777777" w:rsidR="006F7A95" w:rsidRPr="001A34CB" w:rsidRDefault="006F7A95" w:rsidP="006F7A95">
      <w:pPr>
        <w:rPr>
          <w:rFonts w:ascii="Times New Roman" w:hAnsi="Times New Roman" w:cs="Times New Roman"/>
        </w:rPr>
      </w:pPr>
    </w:p>
    <w:p w14:paraId="218A3B3E" w14:textId="77777777" w:rsidR="006F7A95" w:rsidRPr="001A34CB" w:rsidRDefault="006F7A95" w:rsidP="006F7A95">
      <w:pPr>
        <w:rPr>
          <w:rFonts w:ascii="Times New Roman" w:hAnsi="Times New Roman" w:cs="Times New Roman"/>
          <w:bCs/>
        </w:rPr>
      </w:pPr>
      <w:r w:rsidRPr="008316F8">
        <w:rPr>
          <w:rFonts w:ascii="Times New Roman" w:hAnsi="Times New Roman" w:cs="Times New Roman"/>
          <w:b/>
          <w:i/>
          <w:iCs/>
        </w:rPr>
        <w:t>SADRŽAJ POZIVA NA DOSTAVU PONUDA</w:t>
      </w:r>
    </w:p>
    <w:p w14:paraId="4F0F7EAF"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1</w:t>
      </w:r>
      <w:r>
        <w:rPr>
          <w:rFonts w:ascii="Times New Roman" w:hAnsi="Times New Roman" w:cs="Times New Roman"/>
          <w:bCs/>
        </w:rPr>
        <w:t>5</w:t>
      </w:r>
      <w:r w:rsidRPr="001A34CB">
        <w:rPr>
          <w:rFonts w:ascii="Times New Roman" w:hAnsi="Times New Roman" w:cs="Times New Roman"/>
          <w:bCs/>
        </w:rPr>
        <w:t>.</w:t>
      </w:r>
    </w:p>
    <w:p w14:paraId="207BE328" w14:textId="77777777" w:rsidR="006F7A95" w:rsidRPr="001A34CB" w:rsidRDefault="006F7A95" w:rsidP="006F7A95">
      <w:pPr>
        <w:jc w:val="both"/>
        <w:rPr>
          <w:rFonts w:ascii="Times New Roman" w:hAnsi="Times New Roman" w:cs="Times New Roman"/>
          <w:strike/>
        </w:rPr>
      </w:pPr>
      <w:r w:rsidRPr="001A34CB">
        <w:rPr>
          <w:rFonts w:ascii="Times New Roman" w:hAnsi="Times New Roman" w:cs="Times New Roman"/>
        </w:rPr>
        <w:t>(1) Poziv na dostavu ponuda sadrži:</w:t>
      </w:r>
    </w:p>
    <w:p w14:paraId="4BC6385E"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naziv i adresu, kontakt podatak Naručitelja</w:t>
      </w:r>
    </w:p>
    <w:p w14:paraId="0E6D48E4"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podatke o gospodarskim subjektima s kojima je Naručitelj u sukobu interesa</w:t>
      </w:r>
    </w:p>
    <w:p w14:paraId="11920509"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osnovne informacije o predmetu nabave (opis, tehničke specifikacije, količina)</w:t>
      </w:r>
    </w:p>
    <w:p w14:paraId="29D7D235"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procijenjenu vrijednost nabave bez poreza na dodanu vrijednost (u daljnjem tekstu: PDV)</w:t>
      </w:r>
    </w:p>
    <w:p w14:paraId="57A80DF9"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primjereni rok za podnošenje zahtjeva za pojašnjenje ili izmjenu poziva na dostavu ponude te primjereni rok za produljenje rok za dostavu ponuda u slučaju bitne izmjene poziva na dostavu ponuda</w:t>
      </w:r>
    </w:p>
    <w:p w14:paraId="652CF7AD"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navod je li cijena promjenjiva ili nepromjenjiva, a ako je cijena ponude promjenjiva, Naručitelj u pozivu na dostavu ponude određuje način i uvjete izmjene cijene</w:t>
      </w:r>
    </w:p>
    <w:p w14:paraId="0926891C"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ako je predmet nabave podijeljen na grupe, navod o mogućnosti podnošenja ponuda za jednu, više ili sve grupe</w:t>
      </w:r>
    </w:p>
    <w:p w14:paraId="2666A1CF"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lastRenderedPageBreak/>
        <w:t>mjesto i rok izvršenja ili izvođenja radova, isporuke robe ili pružanja usluga</w:t>
      </w:r>
    </w:p>
    <w:p w14:paraId="4A5A433D"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kriterij za odabir ponude koji se primjenjuje u postupku nabave</w:t>
      </w:r>
    </w:p>
    <w:p w14:paraId="03D2481E"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način dostave ponuda, način i rok plaćanja</w:t>
      </w:r>
    </w:p>
    <w:p w14:paraId="352548EB"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primjereni rok za dostavu ponuda</w:t>
      </w:r>
    </w:p>
    <w:p w14:paraId="726B24AD"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podatke o pravnoj zaštiti</w:t>
      </w:r>
    </w:p>
    <w:p w14:paraId="136B01BA" w14:textId="77777777" w:rsidR="006F7A95" w:rsidRPr="001A34CB" w:rsidRDefault="006F7A95" w:rsidP="006F7A95">
      <w:pPr>
        <w:numPr>
          <w:ilvl w:val="0"/>
          <w:numId w:val="1"/>
        </w:numPr>
        <w:spacing w:after="120" w:line="300" w:lineRule="atLeast"/>
        <w:ind w:left="714" w:hanging="357"/>
        <w:jc w:val="both"/>
        <w:rPr>
          <w:rFonts w:ascii="Times New Roman" w:hAnsi="Times New Roman" w:cs="Times New Roman"/>
        </w:rPr>
      </w:pPr>
      <w:r w:rsidRPr="001A34CB">
        <w:rPr>
          <w:rFonts w:ascii="Times New Roman" w:hAnsi="Times New Roman" w:cs="Times New Roman"/>
        </w:rPr>
        <w:t>datum objave poziva u EOJN RH</w:t>
      </w:r>
    </w:p>
    <w:p w14:paraId="0B2E003C" w14:textId="77777777" w:rsidR="006F7A95" w:rsidRPr="001A34CB" w:rsidRDefault="006F7A95" w:rsidP="006F7A95">
      <w:pPr>
        <w:spacing w:after="0"/>
        <w:jc w:val="both"/>
        <w:rPr>
          <w:rFonts w:ascii="Times New Roman" w:hAnsi="Times New Roman" w:cs="Times New Roman"/>
        </w:rPr>
      </w:pPr>
    </w:p>
    <w:p w14:paraId="7ECBB218" w14:textId="77777777" w:rsidR="006F7A95" w:rsidRDefault="006F7A95" w:rsidP="006F7A95">
      <w:pPr>
        <w:spacing w:after="0"/>
        <w:jc w:val="both"/>
        <w:rPr>
          <w:rFonts w:ascii="Times New Roman" w:hAnsi="Times New Roman" w:cs="Times New Roman"/>
        </w:rPr>
      </w:pPr>
      <w:r w:rsidRPr="001A34CB">
        <w:rPr>
          <w:rFonts w:ascii="Times New Roman" w:hAnsi="Times New Roman" w:cs="Times New Roman"/>
        </w:rPr>
        <w:t xml:space="preserve">(2) </w:t>
      </w:r>
      <w:r w:rsidRPr="002F7765">
        <w:rPr>
          <w:rFonts w:ascii="Times New Roman" w:hAnsi="Times New Roman" w:cs="Times New Roman"/>
        </w:rPr>
        <w:t>Poziv na dostavu ponuda može sadržavati odredbe o traženim jamstvima, uvjetima sposobnosti ponuditelja te razlozima za njihovo isključenje. Na sredstva, vrste i visinu jamstava</w:t>
      </w:r>
      <w:r>
        <w:rPr>
          <w:rFonts w:ascii="Times New Roman" w:hAnsi="Times New Roman" w:cs="Times New Roman"/>
        </w:rPr>
        <w:t>, ako su propisani Pozivom na dostavu ponuda,</w:t>
      </w:r>
      <w:r w:rsidRPr="002F7765">
        <w:rPr>
          <w:rFonts w:ascii="Times New Roman" w:hAnsi="Times New Roman" w:cs="Times New Roman"/>
        </w:rPr>
        <w:t xml:space="preserve"> na odgovarajući se način primjenjuju odredbe Zakona o javnoj nabavi.</w:t>
      </w:r>
    </w:p>
    <w:p w14:paraId="677C3AAD" w14:textId="77777777" w:rsidR="006F7A95" w:rsidRPr="002F7765" w:rsidRDefault="006F7A95" w:rsidP="006F7A95">
      <w:pPr>
        <w:spacing w:after="0"/>
        <w:jc w:val="both"/>
        <w:rPr>
          <w:rFonts w:ascii="Times New Roman" w:hAnsi="Times New Roman" w:cs="Times New Roman"/>
        </w:rPr>
      </w:pPr>
    </w:p>
    <w:p w14:paraId="23E3F7B6" w14:textId="77777777" w:rsidR="006F7A95" w:rsidRPr="002F7765" w:rsidRDefault="006F7A95" w:rsidP="006F7A95">
      <w:pPr>
        <w:spacing w:after="0"/>
        <w:jc w:val="both"/>
        <w:rPr>
          <w:rFonts w:ascii="Times New Roman" w:hAnsi="Times New Roman" w:cs="Times New Roman"/>
        </w:rPr>
      </w:pPr>
      <w:r>
        <w:rPr>
          <w:rFonts w:ascii="Times New Roman" w:hAnsi="Times New Roman" w:cs="Times New Roman"/>
        </w:rPr>
        <w:t xml:space="preserve">(3) </w:t>
      </w:r>
      <w:r w:rsidRPr="002F7765">
        <w:rPr>
          <w:rFonts w:ascii="Times New Roman" w:hAnsi="Times New Roman" w:cs="Times New Roman"/>
        </w:rPr>
        <w:t>Ako Naručitelj u Pozivu na dostavu ponuda propisuje uvjete sposobnosti i razloge za isključenje</w:t>
      </w:r>
      <w:r>
        <w:rPr>
          <w:rFonts w:ascii="Times New Roman" w:hAnsi="Times New Roman" w:cs="Times New Roman"/>
        </w:rPr>
        <w:t xml:space="preserve"> ponuditelja</w:t>
      </w:r>
      <w:r w:rsidRPr="002F7765">
        <w:rPr>
          <w:rFonts w:ascii="Times New Roman" w:hAnsi="Times New Roman" w:cs="Times New Roman"/>
        </w:rPr>
        <w:t>, može na njih na odgovarajući način primijeniti odredbe Zakona o javnoj nabavi.</w:t>
      </w:r>
    </w:p>
    <w:p w14:paraId="7BA2B411" w14:textId="77777777" w:rsidR="006F7A95" w:rsidRPr="001A34CB" w:rsidRDefault="006F7A95" w:rsidP="006F7A95">
      <w:pPr>
        <w:spacing w:after="0"/>
        <w:jc w:val="both"/>
        <w:rPr>
          <w:rFonts w:ascii="Times New Roman" w:hAnsi="Times New Roman" w:cs="Times New Roman"/>
        </w:rPr>
      </w:pPr>
    </w:p>
    <w:p w14:paraId="2BE2DDCC" w14:textId="77777777" w:rsidR="006F7A95" w:rsidRPr="001A34CB" w:rsidRDefault="006F7A95" w:rsidP="006F7A95">
      <w:pPr>
        <w:spacing w:after="120"/>
        <w:jc w:val="both"/>
        <w:rPr>
          <w:rFonts w:ascii="Times New Roman" w:hAnsi="Times New Roman" w:cs="Times New Roman"/>
        </w:rPr>
      </w:pPr>
      <w:r>
        <w:rPr>
          <w:rFonts w:ascii="Times New Roman" w:hAnsi="Times New Roman" w:cs="Times New Roman"/>
        </w:rPr>
        <w:t>(4</w:t>
      </w:r>
      <w:r w:rsidRPr="001A34CB">
        <w:rPr>
          <w:rFonts w:ascii="Times New Roman" w:hAnsi="Times New Roman" w:cs="Times New Roman"/>
        </w:rPr>
        <w:t>) Poziv na dostavu ponuda mora se izraditi na hrvatskom jeziku i latiničnom pismu i isključiv</w:t>
      </w:r>
      <w:r>
        <w:rPr>
          <w:rFonts w:ascii="Times New Roman" w:hAnsi="Times New Roman" w:cs="Times New Roman"/>
        </w:rPr>
        <w:t xml:space="preserve">o </w:t>
      </w:r>
      <w:r w:rsidRPr="001A34CB">
        <w:rPr>
          <w:rFonts w:ascii="Times New Roman" w:hAnsi="Times New Roman" w:cs="Times New Roman"/>
        </w:rPr>
        <w:t>ta jezična verzija predstavlja vjerodostojan tekst. Iznimno, poziv na dostavu ponuda ili njezin dio, osim na hrvatskom jeziku i latiničnom pismu, može se izraditi i na nekom drugom službenom jeziku Europske unije.</w:t>
      </w:r>
    </w:p>
    <w:p w14:paraId="3963AB0F" w14:textId="77777777" w:rsidR="006F7A95" w:rsidRPr="001A34CB" w:rsidRDefault="006F7A95" w:rsidP="006F7A95">
      <w:pPr>
        <w:spacing w:after="0"/>
        <w:rPr>
          <w:rFonts w:ascii="Times New Roman" w:hAnsi="Times New Roman" w:cs="Times New Roman"/>
          <w:b/>
          <w:strike/>
        </w:rPr>
      </w:pPr>
    </w:p>
    <w:p w14:paraId="3FA63105" w14:textId="77777777" w:rsidR="006F7A95" w:rsidRPr="001A34CB" w:rsidRDefault="006F7A95" w:rsidP="006F7A95">
      <w:pPr>
        <w:rPr>
          <w:rFonts w:ascii="Times New Roman" w:hAnsi="Times New Roman" w:cs="Times New Roman"/>
          <w:b/>
          <w:strike/>
        </w:rPr>
      </w:pPr>
      <w:r w:rsidRPr="008316F8">
        <w:rPr>
          <w:rFonts w:ascii="Times New Roman" w:hAnsi="Times New Roman" w:cs="Times New Roman"/>
          <w:b/>
          <w:i/>
          <w:iCs/>
        </w:rPr>
        <w:t>ROK ZA DOSTAVU PONUDA</w:t>
      </w:r>
    </w:p>
    <w:p w14:paraId="65B36D19"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1</w:t>
      </w:r>
      <w:r>
        <w:rPr>
          <w:rFonts w:ascii="Times New Roman" w:hAnsi="Times New Roman" w:cs="Times New Roman"/>
          <w:bCs/>
        </w:rPr>
        <w:t>6</w:t>
      </w:r>
      <w:r w:rsidRPr="001A34CB">
        <w:rPr>
          <w:rFonts w:ascii="Times New Roman" w:hAnsi="Times New Roman" w:cs="Times New Roman"/>
          <w:bCs/>
        </w:rPr>
        <w:t>.</w:t>
      </w:r>
    </w:p>
    <w:p w14:paraId="2F6D4195"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Rok za dostavu ponuda određuje se u pozivu na dostavu ponuda i </w:t>
      </w:r>
      <w:r>
        <w:rPr>
          <w:rFonts w:ascii="Times New Roman" w:hAnsi="Times New Roman" w:cs="Times New Roman"/>
        </w:rPr>
        <w:t>r</w:t>
      </w:r>
      <w:r w:rsidRPr="001A34CB">
        <w:rPr>
          <w:rFonts w:ascii="Times New Roman" w:hAnsi="Times New Roman" w:cs="Times New Roman"/>
        </w:rPr>
        <w:t>azmjerno</w:t>
      </w:r>
      <w:r>
        <w:rPr>
          <w:rFonts w:ascii="Times New Roman" w:hAnsi="Times New Roman" w:cs="Times New Roman"/>
        </w:rPr>
        <w:t xml:space="preserve"> </w:t>
      </w:r>
      <w:r w:rsidRPr="001A34CB">
        <w:rPr>
          <w:rFonts w:ascii="Times New Roman" w:hAnsi="Times New Roman" w:cs="Times New Roman"/>
        </w:rPr>
        <w:t xml:space="preserve">ovisi o karakteristikama predmeta nabave. </w:t>
      </w:r>
    </w:p>
    <w:p w14:paraId="0D79C16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(2) Rok za dostavu ponuda ne može biti kraći od 5 (pet) dana, a u slučaju slanja poziva na dostavu ponuda putem javne objave u EOJN RH rok za dostavu ponuda ne može biti kraći od 10 (deset) dana. </w:t>
      </w:r>
    </w:p>
    <w:p w14:paraId="12FC6E53" w14:textId="77777777" w:rsidR="006F7A95" w:rsidRDefault="006F7A95" w:rsidP="006F7A95">
      <w:pPr>
        <w:spacing w:after="120"/>
        <w:jc w:val="both"/>
        <w:rPr>
          <w:rFonts w:ascii="Times New Roman" w:hAnsi="Times New Roman" w:cs="Times New Roman"/>
        </w:rPr>
      </w:pPr>
      <w:r w:rsidRPr="001A34CB">
        <w:rPr>
          <w:rFonts w:ascii="Times New Roman" w:hAnsi="Times New Roman" w:cs="Times New Roman"/>
        </w:rPr>
        <w:t>(3) Iznimno, ako je žurna situacija propisno opravdana od strane Naručitelja, Naručitelj može odrediti kraći rok za dostavu, ali ne kraći od 5 (pet) dana od dana slanja poziva na dostavu ponuda.</w:t>
      </w:r>
    </w:p>
    <w:p w14:paraId="79210F96" w14:textId="77777777" w:rsidR="006F7A95" w:rsidRDefault="006F7A95" w:rsidP="006F7A95">
      <w:pPr>
        <w:spacing w:after="0"/>
        <w:jc w:val="both"/>
        <w:rPr>
          <w:rFonts w:ascii="Times New Roman" w:hAnsi="Times New Roman" w:cs="Times New Roman"/>
        </w:rPr>
      </w:pPr>
    </w:p>
    <w:p w14:paraId="045FD87E" w14:textId="77777777" w:rsidR="006F7A95" w:rsidRPr="001A34CB" w:rsidRDefault="006F7A95" w:rsidP="006F7A95">
      <w:pPr>
        <w:rPr>
          <w:rFonts w:ascii="Times New Roman" w:hAnsi="Times New Roman" w:cs="Times New Roman"/>
          <w:b/>
        </w:rPr>
      </w:pPr>
      <w:r w:rsidRPr="008316F8">
        <w:rPr>
          <w:rFonts w:ascii="Times New Roman" w:hAnsi="Times New Roman" w:cs="Times New Roman"/>
          <w:b/>
          <w:i/>
          <w:iCs/>
        </w:rPr>
        <w:t>POSTUPAK DOSTAVE PONUDA</w:t>
      </w:r>
    </w:p>
    <w:p w14:paraId="6C011BEF"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1</w:t>
      </w:r>
      <w:r>
        <w:rPr>
          <w:rFonts w:ascii="Times New Roman" w:hAnsi="Times New Roman" w:cs="Times New Roman"/>
          <w:bCs/>
        </w:rPr>
        <w:t>7</w:t>
      </w:r>
      <w:r w:rsidRPr="001A34CB">
        <w:rPr>
          <w:rFonts w:ascii="Times New Roman" w:hAnsi="Times New Roman" w:cs="Times New Roman"/>
          <w:bCs/>
        </w:rPr>
        <w:t>.</w:t>
      </w:r>
    </w:p>
    <w:p w14:paraId="01998894"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Za vrijeme roka za dostavu ponuda gospodarski subjekti mogu zahtijevati objašnjenja vezano za poziv na dostavu ponuda najkasnije tijekom trećeg dana prije roka određenog za dostavu ponuda.</w:t>
      </w:r>
    </w:p>
    <w:p w14:paraId="7A1946D7"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lastRenderedPageBreak/>
        <w:t>(2) Pod uvjetom da je zahtjev dostavljen pravodobno, Naručitelj je obvezan odgovor svima staviti na raspolaganje objavom na EOJN RH najkasnije 1 (jedan) dan prije roka određenog za dostavu ponuda.</w:t>
      </w:r>
    </w:p>
    <w:p w14:paraId="36BFA556" w14:textId="77777777" w:rsidR="006F7A95" w:rsidRPr="001A34CB" w:rsidRDefault="006F7A95" w:rsidP="006F7A95">
      <w:pPr>
        <w:spacing w:after="240"/>
        <w:jc w:val="both"/>
        <w:rPr>
          <w:rFonts w:ascii="Times New Roman" w:hAnsi="Times New Roman" w:cs="Times New Roman"/>
        </w:rPr>
      </w:pPr>
      <w:r w:rsidRPr="001A34CB">
        <w:rPr>
          <w:rFonts w:ascii="Times New Roman" w:hAnsi="Times New Roman" w:cs="Times New Roman"/>
        </w:rPr>
        <w:t>(3) U slučaju bitne izmjene poziva na dostavu ponuda Naručitelj je dužan razmjerno produžiti rok za dostavu ponuda za minimalno 3 (tri) dana, računajući od dana slanja izmjene na objavu.</w:t>
      </w:r>
    </w:p>
    <w:p w14:paraId="7136A397"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1</w:t>
      </w:r>
      <w:r>
        <w:rPr>
          <w:rFonts w:ascii="Times New Roman" w:hAnsi="Times New Roman" w:cs="Times New Roman"/>
          <w:bCs/>
        </w:rPr>
        <w:t>8</w:t>
      </w:r>
      <w:r w:rsidRPr="001A34CB">
        <w:rPr>
          <w:rFonts w:ascii="Times New Roman" w:hAnsi="Times New Roman" w:cs="Times New Roman"/>
          <w:bCs/>
        </w:rPr>
        <w:t>.</w:t>
      </w:r>
    </w:p>
    <w:p w14:paraId="582EBF68"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Ponuda mora biti izrađena prema zahtjevima iz poziva za dostavu ponuda. Ponuditelj izražava cijenu ponude u eurima. U cijenu ponude bez PDV-a moraju biti uračunati svi troškovi i popusti.</w:t>
      </w:r>
      <w:bookmarkStart w:id="2" w:name="_Hlk50545017"/>
    </w:p>
    <w:p w14:paraId="1471D3D2" w14:textId="77777777" w:rsidR="006F7A95" w:rsidRPr="001A34CB" w:rsidRDefault="006F7A95" w:rsidP="006F7A95">
      <w:pPr>
        <w:spacing w:after="240"/>
        <w:jc w:val="both"/>
        <w:rPr>
          <w:rFonts w:ascii="Times New Roman" w:hAnsi="Times New Roman" w:cs="Times New Roman"/>
        </w:rPr>
      </w:pPr>
      <w:r w:rsidRPr="001A34CB">
        <w:rPr>
          <w:rFonts w:ascii="Times New Roman" w:hAnsi="Times New Roman" w:cs="Times New Roman"/>
        </w:rPr>
        <w:t>(2) Pod uvjetima i ograničenjima iz Zakona o javnoj nabavi ili propisanim u pozivu na dostavu ponuda, ponuditelji u ponudi mogu uključiti i druge gospodarske subjekte u svojstvu podugovaratelja, odnosno gospodarskih subjekta na čiju se sposobnost ponuditelj oslanja.</w:t>
      </w:r>
    </w:p>
    <w:p w14:paraId="6DD7ED5D"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19</w:t>
      </w:r>
      <w:r w:rsidRPr="001A34CB">
        <w:rPr>
          <w:rFonts w:ascii="Times New Roman" w:hAnsi="Times New Roman" w:cs="Times New Roman"/>
          <w:bCs/>
        </w:rPr>
        <w:t>.</w:t>
      </w:r>
    </w:p>
    <w:p w14:paraId="0FB9ECF8"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Ponuditelj do isteka roka za dostavu ponuda može dostaviti izmjenu ili dopunu ponude na isti način kao i osnovnu ponudu s obveznom naznakom da se radi o izmjeni ili dopuni ponude.</w:t>
      </w:r>
    </w:p>
    <w:p w14:paraId="6AC49406" w14:textId="77777777" w:rsidR="006F7A95" w:rsidRPr="001A34CB" w:rsidRDefault="006F7A95" w:rsidP="006F7A95">
      <w:pPr>
        <w:spacing w:after="0"/>
        <w:jc w:val="both"/>
        <w:rPr>
          <w:rFonts w:ascii="Times New Roman" w:hAnsi="Times New Roman" w:cs="Times New Roman"/>
        </w:rPr>
      </w:pPr>
      <w:r w:rsidRPr="001A34CB">
        <w:rPr>
          <w:rFonts w:ascii="Times New Roman" w:hAnsi="Times New Roman" w:cs="Times New Roman"/>
        </w:rPr>
        <w:t xml:space="preserve">(2) Do trenutka otvaranja ponuda nije dopušteno davanje informacija o zaprimljenim ponudama. </w:t>
      </w:r>
    </w:p>
    <w:p w14:paraId="126F9149" w14:textId="77777777" w:rsidR="006F7A95" w:rsidRPr="001A34CB" w:rsidRDefault="006F7A95" w:rsidP="006F7A95">
      <w:pPr>
        <w:rPr>
          <w:rFonts w:ascii="Times New Roman" w:hAnsi="Times New Roman" w:cs="Times New Roman"/>
          <w:b/>
        </w:rPr>
      </w:pPr>
    </w:p>
    <w:p w14:paraId="5D254E99" w14:textId="77777777" w:rsidR="006F7A95" w:rsidRPr="001A34CB" w:rsidRDefault="006F7A95" w:rsidP="006F7A95">
      <w:pPr>
        <w:spacing w:after="240"/>
        <w:rPr>
          <w:rFonts w:ascii="Times New Roman" w:hAnsi="Times New Roman" w:cs="Times New Roman"/>
          <w:b/>
        </w:rPr>
      </w:pPr>
      <w:r w:rsidRPr="008316F8">
        <w:rPr>
          <w:rFonts w:ascii="Times New Roman" w:hAnsi="Times New Roman" w:cs="Times New Roman"/>
          <w:b/>
          <w:i/>
          <w:iCs/>
        </w:rPr>
        <w:t>OTVARANJE, PREGLED I OCJENA PONUDA</w:t>
      </w:r>
    </w:p>
    <w:bookmarkEnd w:id="2"/>
    <w:p w14:paraId="7B451C72"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20</w:t>
      </w:r>
      <w:r w:rsidRPr="001A34CB">
        <w:rPr>
          <w:rFonts w:ascii="Times New Roman" w:hAnsi="Times New Roman" w:cs="Times New Roman"/>
          <w:bCs/>
        </w:rPr>
        <w:t>.</w:t>
      </w:r>
    </w:p>
    <w:p w14:paraId="25612B97"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Protekom roka za dostavu ponuda Povjerenstvo otvara i provjerava ponude te </w:t>
      </w:r>
      <w:r>
        <w:rPr>
          <w:rFonts w:ascii="Times New Roman" w:hAnsi="Times New Roman" w:cs="Times New Roman"/>
        </w:rPr>
        <w:t xml:space="preserve">u postupcima </w:t>
      </w:r>
      <w:r w:rsidRPr="00867E56">
        <w:rPr>
          <w:rFonts w:ascii="Times New Roman" w:hAnsi="Times New Roman" w:cs="Times New Roman"/>
        </w:rPr>
        <w:t>jednostavne nabave radova, roba i usluga procijenjene vrijednosti veće od 15.000,00 eura</w:t>
      </w:r>
      <w:r>
        <w:rPr>
          <w:rFonts w:ascii="Times New Roman" w:hAnsi="Times New Roman" w:cs="Times New Roman"/>
        </w:rPr>
        <w:t xml:space="preserve"> </w:t>
      </w:r>
      <w:r w:rsidRPr="001A34CB">
        <w:rPr>
          <w:rFonts w:ascii="Times New Roman" w:hAnsi="Times New Roman" w:cs="Times New Roman"/>
        </w:rPr>
        <w:t>vodi zapisnik o otvaranju ponuda.</w:t>
      </w:r>
    </w:p>
    <w:p w14:paraId="1BD2022B"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Ponude otvara najmanje jedan član stručnog povjerenstva.</w:t>
      </w:r>
    </w:p>
    <w:p w14:paraId="62A9FBF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(3) Otvaranje ponuda u postupcima jednostavne nabave nije javno. </w:t>
      </w:r>
    </w:p>
    <w:p w14:paraId="2E3341F7"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(4) Iznimno, Naručitelj može u pozivu na dostavu ponuda odrediti da će otvaranje ponuda biti javno. </w:t>
      </w:r>
    </w:p>
    <w:p w14:paraId="7F766C68"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(5) U slučaju da je postupak vođen putem javnog poziva preko EOJN-a, Naručitelj javno objavljuje zapisnik o otvaranju ponuda.</w:t>
      </w:r>
    </w:p>
    <w:p w14:paraId="7D29BD26"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21</w:t>
      </w:r>
      <w:r w:rsidRPr="001A34CB">
        <w:rPr>
          <w:rFonts w:ascii="Times New Roman" w:hAnsi="Times New Roman" w:cs="Times New Roman"/>
          <w:bCs/>
        </w:rPr>
        <w:t>.</w:t>
      </w:r>
    </w:p>
    <w:p w14:paraId="454A663F"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bCs/>
        </w:rPr>
        <w:t>(1)</w:t>
      </w:r>
      <w:r w:rsidRPr="001A34CB">
        <w:rPr>
          <w:rFonts w:ascii="Times New Roman" w:hAnsi="Times New Roman" w:cs="Times New Roman"/>
          <w:b/>
        </w:rPr>
        <w:t xml:space="preserve"> </w:t>
      </w:r>
      <w:r w:rsidRPr="001A34CB">
        <w:rPr>
          <w:rFonts w:ascii="Times New Roman" w:hAnsi="Times New Roman" w:cs="Times New Roman"/>
        </w:rPr>
        <w:t>Nakon otvaranja ponuda Povjerenstvo pregledava i ocjenjuje ponude na temelju uvjeta i zahtjeva koji su traženi u pozivu na dostavu ponuda te izrađuje zapisnik o pregledu i ocjeni ponuda.</w:t>
      </w:r>
    </w:p>
    <w:p w14:paraId="52415A13"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Pregled i ocjena ponuda tajni su do donošenja odluke Naručitelja.</w:t>
      </w:r>
    </w:p>
    <w:p w14:paraId="302966EA"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lastRenderedPageBreak/>
        <w:t>(3) Ako su informacije ili dokumentacija koje je trebao dostaviti ponuditelj nepotpuni ili pogrešni ili se takvima čine ili ako nedostaju određeni dokumenti, Naručitelj može, poštujući načela jednakog tretmana i transparentnosti, zahtijevati od ponuditelja da dopune, razjasne, upotpune ili dostave nužne informacije ili dokumentaciju u primjerenom roku.</w:t>
      </w:r>
    </w:p>
    <w:p w14:paraId="3F5DFAF2"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(4) Ponudbeni list, troškovnik, jamstvo za ozbiljnost ponude i ESPD ne smatraju se određenim dokumentima koji nedostaju te Naručitelj ne smije zatražiti ponuditelja da iste dostavi tijekom pregleda i ocjene ponuda.</w:t>
      </w:r>
    </w:p>
    <w:p w14:paraId="1370EAE3" w14:textId="77777777" w:rsidR="006F7A95" w:rsidRDefault="006F7A95" w:rsidP="006F7A95">
      <w:pPr>
        <w:spacing w:after="120"/>
        <w:jc w:val="both"/>
        <w:rPr>
          <w:rFonts w:ascii="Times New Roman" w:hAnsi="Times New Roman" w:cs="Times New Roman"/>
          <w:b/>
          <w:bCs/>
        </w:rPr>
      </w:pPr>
      <w:r w:rsidRPr="001A34CB">
        <w:rPr>
          <w:rFonts w:ascii="Times New Roman" w:hAnsi="Times New Roman" w:cs="Times New Roman"/>
        </w:rPr>
        <w:t>(5) Navedeno postupanje ne smije dovesti do pregovaranja vezano za kriterij za odabir ponude.</w:t>
      </w:r>
    </w:p>
    <w:p w14:paraId="6DEFB930" w14:textId="77777777" w:rsidR="006F7A95" w:rsidRPr="001A34CB" w:rsidRDefault="006F7A95" w:rsidP="006F7A95">
      <w:pPr>
        <w:rPr>
          <w:rFonts w:ascii="Times New Roman" w:hAnsi="Times New Roman" w:cs="Times New Roman"/>
          <w:b/>
          <w:bCs/>
        </w:rPr>
      </w:pPr>
    </w:p>
    <w:p w14:paraId="20A06585" w14:textId="77777777" w:rsidR="006F7A95" w:rsidRPr="001A34CB" w:rsidRDefault="006F7A95" w:rsidP="006F7A95">
      <w:pPr>
        <w:rPr>
          <w:rFonts w:ascii="Times New Roman" w:hAnsi="Times New Roman" w:cs="Times New Roman"/>
          <w:b/>
          <w:bCs/>
        </w:rPr>
      </w:pPr>
      <w:r w:rsidRPr="008316F8">
        <w:rPr>
          <w:rFonts w:ascii="Times New Roman" w:hAnsi="Times New Roman" w:cs="Times New Roman"/>
          <w:b/>
          <w:bCs/>
          <w:i/>
          <w:iCs/>
        </w:rPr>
        <w:t>KRITERIJ ZA ODABIR PONUDA</w:t>
      </w:r>
    </w:p>
    <w:p w14:paraId="44635531"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2</w:t>
      </w:r>
      <w:r>
        <w:rPr>
          <w:rFonts w:ascii="Times New Roman" w:hAnsi="Times New Roman" w:cs="Times New Roman"/>
          <w:bCs/>
        </w:rPr>
        <w:t>2</w:t>
      </w:r>
      <w:r w:rsidRPr="001A34CB">
        <w:rPr>
          <w:rFonts w:ascii="Times New Roman" w:hAnsi="Times New Roman" w:cs="Times New Roman"/>
          <w:bCs/>
        </w:rPr>
        <w:t>.</w:t>
      </w:r>
    </w:p>
    <w:p w14:paraId="31C80348"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Kriterij za odabir valjane ponude može biti:</w:t>
      </w:r>
    </w:p>
    <w:p w14:paraId="6132A9C3"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najniža cijena ili</w:t>
      </w:r>
    </w:p>
    <w:p w14:paraId="6FA7780D"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ekonomski najpovoljnija ponuda (Naručitelj u pozivu na dostavu ponuda, uz cijenu određuje i druge kriterije, zatim relativni značaj svakog pojedinog kriterija i način njegova izračuna).</w:t>
      </w:r>
    </w:p>
    <w:p w14:paraId="06B57F3D"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U postupku nabave Naručitelj je dužan odbiti ponudu ponuditelja ako utvrdi da je ponuđena cijena:</w:t>
      </w:r>
    </w:p>
    <w:p w14:paraId="7BDF0C04"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veća od 25.000,00 eura bez PDV-a za nabavu roba i usluga, odnosno veća od 45.000,00 eura bez PDV-a za nabavu radova u slučaju da jednostavna nabava nije provođena putem javne objave u modulu jednostavne nabave EOJN RH ili</w:t>
      </w:r>
    </w:p>
    <w:p w14:paraId="36DCF2E2"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prelazi zakonske pragove za javnu nabavu.</w:t>
      </w:r>
    </w:p>
    <w:p w14:paraId="555EA4A3"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Ako je cijena najpovoljnije ponude veća od procijenjene vrijednosti nabave, ali ne prelazi vrijednosti iz stavka 2. ovog članka, Naručitelj takvu ponudu može prihvatiti ako ima ili će imati osigurana sredstva.</w:t>
      </w:r>
    </w:p>
    <w:p w14:paraId="2ADEE792" w14:textId="77777777" w:rsidR="006F7A95" w:rsidRDefault="006F7A95" w:rsidP="006F7A95">
      <w:pPr>
        <w:spacing w:after="120"/>
        <w:jc w:val="both"/>
        <w:rPr>
          <w:rFonts w:ascii="Times New Roman" w:hAnsi="Times New Roman" w:cs="Times New Roman"/>
        </w:rPr>
      </w:pPr>
      <w:r w:rsidRPr="001A34CB">
        <w:rPr>
          <w:rFonts w:ascii="Times New Roman" w:hAnsi="Times New Roman" w:cs="Times New Roman"/>
        </w:rPr>
        <w:t>(4) Ako se ponuda u odnosu na cijenu ili trošak čini izuzetno niska, Naručitelj može uz primjenu odgovarajućih odredaba Zakona o javnoj nabavi odbiti ponudu u slučaju da objašnjenje ili dostavljeni dokazi ponuditelja zadovoljavajuće ne objašnjavaju predloženu nisku cijen</w:t>
      </w:r>
      <w:r>
        <w:rPr>
          <w:rFonts w:ascii="Times New Roman" w:hAnsi="Times New Roman" w:cs="Times New Roman"/>
        </w:rPr>
        <w:t>u</w:t>
      </w:r>
      <w:r w:rsidRPr="001A34CB">
        <w:rPr>
          <w:rFonts w:ascii="Times New Roman" w:hAnsi="Times New Roman" w:cs="Times New Roman"/>
        </w:rPr>
        <w:t xml:space="preserve"> ili troškov</w:t>
      </w:r>
      <w:r>
        <w:rPr>
          <w:rFonts w:ascii="Times New Roman" w:hAnsi="Times New Roman" w:cs="Times New Roman"/>
        </w:rPr>
        <w:t>e</w:t>
      </w:r>
      <w:r w:rsidRPr="001A34CB">
        <w:rPr>
          <w:rFonts w:ascii="Times New Roman" w:hAnsi="Times New Roman" w:cs="Times New Roman"/>
        </w:rPr>
        <w:t>.</w:t>
      </w:r>
    </w:p>
    <w:p w14:paraId="44668429" w14:textId="77777777" w:rsidR="006F7A95" w:rsidRPr="001A34CB" w:rsidRDefault="006F7A95" w:rsidP="006F7A95">
      <w:pPr>
        <w:spacing w:after="0"/>
        <w:jc w:val="both"/>
        <w:rPr>
          <w:rFonts w:ascii="Times New Roman" w:hAnsi="Times New Roman" w:cs="Times New Roman"/>
        </w:rPr>
      </w:pPr>
    </w:p>
    <w:p w14:paraId="2BE8F49C" w14:textId="77777777" w:rsidR="006F7A95" w:rsidRPr="001A34CB" w:rsidRDefault="006F7A95" w:rsidP="006F7A95">
      <w:pPr>
        <w:rPr>
          <w:rFonts w:ascii="Times New Roman" w:hAnsi="Times New Roman" w:cs="Times New Roman"/>
          <w:b/>
          <w:bCs/>
        </w:rPr>
      </w:pPr>
      <w:r w:rsidRPr="008316F8">
        <w:rPr>
          <w:rFonts w:ascii="Times New Roman" w:hAnsi="Times New Roman" w:cs="Times New Roman"/>
          <w:b/>
          <w:bCs/>
          <w:i/>
          <w:iCs/>
        </w:rPr>
        <w:t>RAČUNSKA ISPRAVNOST PONUDE</w:t>
      </w:r>
    </w:p>
    <w:p w14:paraId="22FCC4BD"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2</w:t>
      </w:r>
      <w:r>
        <w:rPr>
          <w:rFonts w:ascii="Times New Roman" w:hAnsi="Times New Roman" w:cs="Times New Roman"/>
          <w:bCs/>
        </w:rPr>
        <w:t>3</w:t>
      </w:r>
      <w:r w:rsidRPr="001A34CB">
        <w:rPr>
          <w:rFonts w:ascii="Times New Roman" w:hAnsi="Times New Roman" w:cs="Times New Roman"/>
          <w:bCs/>
        </w:rPr>
        <w:t>.</w:t>
      </w:r>
    </w:p>
    <w:p w14:paraId="561445C0" w14:textId="77777777" w:rsidR="006F7A95" w:rsidRPr="001A34CB" w:rsidRDefault="006F7A95" w:rsidP="006F7A95">
      <w:pPr>
        <w:spacing w:after="120"/>
        <w:jc w:val="both"/>
        <w:rPr>
          <w:rFonts w:ascii="Times New Roman" w:hAnsi="Times New Roman" w:cs="Times New Roman"/>
        </w:rPr>
      </w:pPr>
      <w:r w:rsidRPr="001A34CB">
        <w:rPr>
          <w:rFonts w:ascii="Times New Roman" w:hAnsi="Times New Roman" w:cs="Times New Roman"/>
        </w:rPr>
        <w:t>(1) Povjerenstvo utvrđuje računsku ispravnost ponude. Ukoliko se utvrdi računska pogreška, Povjerenstvo će od ponuditelja pisanim putem zatražiti prihvat ispravka računske pogreške ili će Povjerenstvo samo ispraviti pogreške i o tome odmah obavijestiti ponuditelja koji u primjerenom roku koji odredi Naručitelj treba potvrditi prihvaćanje ispravka računske pogreške. Ispravci se u ponudi jasno naznačuju.</w:t>
      </w:r>
    </w:p>
    <w:p w14:paraId="62C4AE57" w14:textId="77777777" w:rsidR="006F7A95" w:rsidRPr="001A34CB" w:rsidRDefault="006F7A95" w:rsidP="006F7A95">
      <w:pPr>
        <w:rPr>
          <w:rFonts w:ascii="Times New Roman" w:hAnsi="Times New Roman" w:cs="Times New Roman"/>
          <w:b/>
          <w:bCs/>
        </w:rPr>
      </w:pPr>
      <w:r w:rsidRPr="008316F8">
        <w:rPr>
          <w:rFonts w:ascii="Times New Roman" w:hAnsi="Times New Roman" w:cs="Times New Roman"/>
          <w:b/>
          <w:bCs/>
          <w:i/>
          <w:iCs/>
        </w:rPr>
        <w:lastRenderedPageBreak/>
        <w:t>ODLUKE NARUČITELJA</w:t>
      </w:r>
    </w:p>
    <w:p w14:paraId="2E612669"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2</w:t>
      </w:r>
      <w:r>
        <w:rPr>
          <w:rFonts w:ascii="Times New Roman" w:hAnsi="Times New Roman" w:cs="Times New Roman"/>
          <w:bCs/>
        </w:rPr>
        <w:t>4</w:t>
      </w:r>
      <w:r w:rsidRPr="001A34CB">
        <w:rPr>
          <w:rFonts w:ascii="Times New Roman" w:hAnsi="Times New Roman" w:cs="Times New Roman"/>
          <w:bCs/>
        </w:rPr>
        <w:t>.</w:t>
      </w:r>
    </w:p>
    <w:p w14:paraId="600B45B6" w14:textId="77777777" w:rsidR="006F7A95" w:rsidRPr="001A34CB" w:rsidRDefault="006F7A95" w:rsidP="006F7A95">
      <w:pPr>
        <w:spacing w:after="240"/>
        <w:jc w:val="both"/>
        <w:rPr>
          <w:rFonts w:ascii="Times New Roman" w:hAnsi="Times New Roman" w:cs="Times New Roman"/>
        </w:rPr>
      </w:pPr>
      <w:r w:rsidRPr="001A34CB">
        <w:rPr>
          <w:rFonts w:ascii="Times New Roman" w:hAnsi="Times New Roman" w:cs="Times New Roman"/>
        </w:rPr>
        <w:t>(1) Zapisnik o otvaranju te zapisnik o pregledu i ocjeni ponuda za nabave čija je procijenjena vrijednost veća od 15.000,00 eura potpisuje Povjerenstvo te predlaže osobi ovlaštenoj za zastupanje donošenje odluke o odabiru ili odluke o poništenju postupka.</w:t>
      </w:r>
    </w:p>
    <w:p w14:paraId="2B7E4078"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2</w:t>
      </w:r>
      <w:r>
        <w:rPr>
          <w:rFonts w:ascii="Times New Roman" w:hAnsi="Times New Roman" w:cs="Times New Roman"/>
          <w:bCs/>
        </w:rPr>
        <w:t>5</w:t>
      </w:r>
      <w:r w:rsidRPr="001A34CB">
        <w:rPr>
          <w:rFonts w:ascii="Times New Roman" w:hAnsi="Times New Roman" w:cs="Times New Roman"/>
          <w:bCs/>
        </w:rPr>
        <w:t>.</w:t>
      </w:r>
    </w:p>
    <w:p w14:paraId="257BFDE8" w14:textId="77777777" w:rsidR="006F7A95" w:rsidRPr="001A34CB" w:rsidRDefault="006F7A95" w:rsidP="006F7A95">
      <w:pPr>
        <w:jc w:val="both"/>
        <w:rPr>
          <w:rFonts w:ascii="Times New Roman" w:hAnsi="Times New Roman" w:cs="Times New Roman"/>
          <w:bCs/>
        </w:rPr>
      </w:pPr>
      <w:r w:rsidRPr="001A34CB">
        <w:rPr>
          <w:rFonts w:ascii="Times New Roman" w:hAnsi="Times New Roman" w:cs="Times New Roman"/>
          <w:bCs/>
        </w:rPr>
        <w:t xml:space="preserve">(1) Naručitelj će odbiti ponude pregledom i ocjenom ponuda ako utvrdi da je ponuda nepravilna, neprihvatljiva ili neprikladna.  </w:t>
      </w:r>
    </w:p>
    <w:p w14:paraId="20C87D9B"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Nepravilna ponuda je ponuda koja nije u skladu s pozivom na dostavu ponuda ili je primljena izvan roka za dostavu ponuda ili je Naručitelj utvrdio da je cijena ponude izrazito niska ili se radi o ponudi ponuditelja koji nije prihvatio ispravak računske pogreške.</w:t>
      </w:r>
    </w:p>
    <w:p w14:paraId="4687725C"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Neprihvatljiva ponuda je ponuda čija cijena prelazi procijenjenu vrijednost nabave, odnosno osigurana novčana sredstva Naručitelja za nabavu, odnosno pragove određene člankom 23. stavkom 2. ovog Pravilnika ili ponuda ponuditelja koji ne ispunjava kriterije za kvalitativni odabir gospodarskog subjekta ili ponuda ponuditelja za kojeg se utvrdi da je u sukobu interesa</w:t>
      </w:r>
      <w:r>
        <w:rPr>
          <w:rFonts w:ascii="Times New Roman" w:hAnsi="Times New Roman" w:cs="Times New Roman"/>
        </w:rPr>
        <w:t>.</w:t>
      </w:r>
    </w:p>
    <w:p w14:paraId="553AFF19" w14:textId="77777777" w:rsidR="006F7A95" w:rsidRPr="001A34CB" w:rsidRDefault="006F7A95" w:rsidP="006F7A95">
      <w:pPr>
        <w:spacing w:after="240"/>
        <w:jc w:val="both"/>
        <w:rPr>
          <w:rFonts w:ascii="Times New Roman" w:hAnsi="Times New Roman" w:cs="Times New Roman"/>
        </w:rPr>
      </w:pPr>
      <w:r w:rsidRPr="001A34CB">
        <w:rPr>
          <w:rFonts w:ascii="Times New Roman" w:hAnsi="Times New Roman" w:cs="Times New Roman"/>
        </w:rPr>
        <w:t>(4) Neprikladna ponuda je ponuda koja u cijelosti ne odgovara potrebama Naručitelja u opisu predmeta nabave, troškovniku ili tehničkim specifikacijama te bez značajnih izmjena ne može zadovoljiti potrebe i zahtjeve iz poziva na dostavu ponud</w:t>
      </w:r>
      <w:r>
        <w:rPr>
          <w:rFonts w:ascii="Times New Roman" w:hAnsi="Times New Roman" w:cs="Times New Roman"/>
        </w:rPr>
        <w:t>a.</w:t>
      </w:r>
    </w:p>
    <w:p w14:paraId="53594D74"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26</w:t>
      </w:r>
      <w:r w:rsidRPr="001A34CB">
        <w:rPr>
          <w:rFonts w:ascii="Times New Roman" w:hAnsi="Times New Roman" w:cs="Times New Roman"/>
          <w:bCs/>
        </w:rPr>
        <w:t>.</w:t>
      </w:r>
    </w:p>
    <w:p w14:paraId="23FD4025"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w:t>
      </w:r>
      <w:r w:rsidRPr="001A34CB">
        <w:rPr>
          <w:rFonts w:ascii="Times New Roman" w:hAnsi="Times New Roman" w:cs="Times New Roman"/>
          <w:bCs/>
        </w:rPr>
        <w:t>Naručitelj</w:t>
      </w:r>
      <w:r w:rsidRPr="001A34CB">
        <w:rPr>
          <w:rFonts w:ascii="Times New Roman" w:hAnsi="Times New Roman" w:cs="Times New Roman"/>
        </w:rPr>
        <w:t xml:space="preserve"> može poništiti postupak jednostavne nabave ako postanu poznate okolnosti zbog kojih ne bi došlo do pokretanja postupka jednostavne nabave ili bi došlo do sadržajno drugačijeg poziva da su bile ranije poznate.</w:t>
      </w:r>
    </w:p>
    <w:p w14:paraId="45929F96"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(2) </w:t>
      </w:r>
      <w:r w:rsidRPr="001A34CB">
        <w:rPr>
          <w:rFonts w:ascii="Times New Roman" w:hAnsi="Times New Roman" w:cs="Times New Roman"/>
          <w:bCs/>
        </w:rPr>
        <w:t>Naručitelj</w:t>
      </w:r>
      <w:r w:rsidRPr="001A34CB">
        <w:rPr>
          <w:rFonts w:ascii="Times New Roman" w:hAnsi="Times New Roman" w:cs="Times New Roman"/>
        </w:rPr>
        <w:t xml:space="preserve"> je obvezan poništiti postupak jednostavne nabave ako nije pristigla nijedna ponuda i ako nakon odbijanja ponuda ne preostane nijedna valjana ponuda.</w:t>
      </w:r>
    </w:p>
    <w:p w14:paraId="250116A9" w14:textId="77777777" w:rsidR="006F7A95" w:rsidRPr="001A34CB" w:rsidRDefault="006F7A95" w:rsidP="006F7A95">
      <w:pPr>
        <w:spacing w:after="240"/>
        <w:jc w:val="both"/>
        <w:rPr>
          <w:rFonts w:ascii="Times New Roman" w:hAnsi="Times New Roman" w:cs="Times New Roman"/>
        </w:rPr>
      </w:pPr>
      <w:r w:rsidRPr="001A34CB">
        <w:rPr>
          <w:rFonts w:ascii="Times New Roman" w:hAnsi="Times New Roman" w:cs="Times New Roman"/>
        </w:rPr>
        <w:t xml:space="preserve">(3) Neovisno o razlozima za poništenje, Naručitelj je ovlašten poništiti postupak nabave u bilo kojem trenutku nabave, ako tako propiše u pozivu na dostavu ponuda. </w:t>
      </w:r>
    </w:p>
    <w:p w14:paraId="35CF0AB7"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Članak 2</w:t>
      </w:r>
      <w:r>
        <w:rPr>
          <w:rFonts w:ascii="Times New Roman" w:hAnsi="Times New Roman" w:cs="Times New Roman"/>
          <w:bCs/>
        </w:rPr>
        <w:t>7</w:t>
      </w:r>
      <w:r w:rsidRPr="001A34CB">
        <w:rPr>
          <w:rFonts w:ascii="Times New Roman" w:hAnsi="Times New Roman" w:cs="Times New Roman"/>
          <w:bCs/>
        </w:rPr>
        <w:t>.</w:t>
      </w:r>
    </w:p>
    <w:p w14:paraId="62DAE698"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Naručitelj je obvezan istovremeno izvijestiti sve ponuditelje koji su dostavili ponudu o rezultatima ocjene ponuda dostavom Odluke o odabiru/poništenju (u daljnjem tekstu: Odluka).</w:t>
      </w:r>
    </w:p>
    <w:p w14:paraId="02CD467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(2) Odluku se donosi najkasnije u roku od 15 (petnaest) dana od dana otvaranja ponuda, osim ako nije drugačije određeno pozivom na dostavu ponuda. </w:t>
      </w:r>
    </w:p>
    <w:p w14:paraId="1813FBC6"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(3) Odluka se </w:t>
      </w:r>
      <w:r>
        <w:rPr>
          <w:rFonts w:ascii="Times New Roman" w:hAnsi="Times New Roman" w:cs="Times New Roman"/>
        </w:rPr>
        <w:t xml:space="preserve">za </w:t>
      </w:r>
      <w:r w:rsidRPr="001A34CB">
        <w:rPr>
          <w:rFonts w:ascii="Times New Roman" w:hAnsi="Times New Roman" w:cs="Times New Roman"/>
        </w:rPr>
        <w:t>nabave čija je procijenjena vrijednost veća od 15.000,00 eura</w:t>
      </w:r>
      <w:r>
        <w:rPr>
          <w:rFonts w:ascii="Times New Roman" w:hAnsi="Times New Roman" w:cs="Times New Roman"/>
        </w:rPr>
        <w:t xml:space="preserve"> objavljuje u </w:t>
      </w:r>
      <w:r w:rsidRPr="001A34CB">
        <w:rPr>
          <w:rFonts w:ascii="Times New Roman" w:hAnsi="Times New Roman" w:cs="Times New Roman"/>
        </w:rPr>
        <w:t xml:space="preserve"> EOJN RH i smatra se dostavljena svim sudionicima jednostavne nabave istekom dana u kojem je objavljena. </w:t>
      </w:r>
    </w:p>
    <w:p w14:paraId="51AEA08A"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lastRenderedPageBreak/>
        <w:t>(4) Odluka o odabiru i Odluka o poništenju postaju izvršne:</w:t>
      </w:r>
    </w:p>
    <w:p w14:paraId="3351B529"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objavom odluke o odabiru u slučaju da je pristigla samo jedna ponuda, odnosno objavom odluke o poništenju kada nije pristigla niti jedna ponuda,</w:t>
      </w:r>
    </w:p>
    <w:p w14:paraId="609FB65E"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istekom roka za prigovor, ako prigovor nije izjavljen,</w:t>
      </w:r>
    </w:p>
    <w:p w14:paraId="6A241122"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dostavom odluke odgovorne osobe naručitelja kojom se prigovor odbacuje, odbija ili se obustavlja postupak, ako je na odluku izjavljen prigovor.</w:t>
      </w:r>
    </w:p>
    <w:p w14:paraId="04B22F27"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(5) Naručitelj je obvezan nakon donošenja odluke o odabiru ponovno rangirati ponude te izvršiti provjeru, ne uzimajući u obzir ponudu prvotno odabranog ponuditelja, te na temelju kriterija za odabir ponude donijeti novu odluku o odabiru ili, ako postoje razlozi, poništiti postupak nabave, ako prvotno odabrani ponuditelj:</w:t>
      </w:r>
    </w:p>
    <w:p w14:paraId="42C7B0ED"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nije dostavio izjavu o produženju roka valjanosti ponude i jamstvo za ozbiljnost ponude,</w:t>
      </w:r>
    </w:p>
    <w:p w14:paraId="01DB5210"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u roku valjanosti odustane od svoje ponude,</w:t>
      </w:r>
    </w:p>
    <w:p w14:paraId="55E7DABF"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je dostavio neistinite podatke, odnosno podatke koji predstavljaju davanje lažnih, nevjerodostojnih ili krivotvorenih informacija koje mogu utjecati na postupak nabave,</w:t>
      </w:r>
    </w:p>
    <w:p w14:paraId="3ABFAE4D"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4. nije dostavio dokaz o ispunjenju posebnih uvjeta za izvršenje ugovora ili dokaz o ispunjavanju uvjeta i zahtjeva koje je potrebno ispuniti sukladno posebnim propisima ili stručnim pravilima, ako su takvi dokazi traženi u pozivu na dostavu ponuda,</w:t>
      </w:r>
    </w:p>
    <w:p w14:paraId="668E937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5. odbio je potpisati ugovor o nabavi ili</w:t>
      </w:r>
    </w:p>
    <w:p w14:paraId="06BB3D3B" w14:textId="77777777" w:rsidR="006F7A95" w:rsidRDefault="006F7A95" w:rsidP="006F7A95">
      <w:pPr>
        <w:spacing w:after="0"/>
        <w:jc w:val="both"/>
        <w:rPr>
          <w:rFonts w:ascii="Times New Roman" w:hAnsi="Times New Roman" w:cs="Times New Roman"/>
        </w:rPr>
      </w:pPr>
      <w:r w:rsidRPr="001A34CB">
        <w:rPr>
          <w:rFonts w:ascii="Times New Roman" w:hAnsi="Times New Roman" w:cs="Times New Roman"/>
        </w:rPr>
        <w:t>6. nije dostavio jamstvo za uredno ispunjenje ugovora, ako je zahtijevano u pozivu na dostavu ponuda.</w:t>
      </w:r>
    </w:p>
    <w:p w14:paraId="5828B87B" w14:textId="77777777" w:rsidR="006F7A95" w:rsidRPr="001A34CB" w:rsidRDefault="006F7A95" w:rsidP="006F7A95">
      <w:pPr>
        <w:jc w:val="both"/>
        <w:rPr>
          <w:rFonts w:ascii="Times New Roman" w:hAnsi="Times New Roman" w:cs="Times New Roman"/>
        </w:rPr>
      </w:pPr>
    </w:p>
    <w:p w14:paraId="2D3A1B6E" w14:textId="77777777" w:rsidR="006F7A95" w:rsidRPr="001A34CB" w:rsidRDefault="006F7A95" w:rsidP="006F7A95">
      <w:pPr>
        <w:rPr>
          <w:rFonts w:ascii="Times New Roman" w:hAnsi="Times New Roman" w:cs="Times New Roman"/>
          <w:b/>
          <w:bCs/>
        </w:rPr>
      </w:pPr>
      <w:r w:rsidRPr="008316F8">
        <w:rPr>
          <w:rFonts w:ascii="Times New Roman" w:hAnsi="Times New Roman" w:cs="Times New Roman"/>
          <w:b/>
          <w:bCs/>
          <w:i/>
          <w:iCs/>
        </w:rPr>
        <w:t>PRAVNA ZAŠTITA</w:t>
      </w:r>
    </w:p>
    <w:p w14:paraId="293B0F26"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28</w:t>
      </w:r>
      <w:r w:rsidRPr="001A34CB">
        <w:rPr>
          <w:rFonts w:ascii="Times New Roman" w:hAnsi="Times New Roman" w:cs="Times New Roman"/>
          <w:bCs/>
        </w:rPr>
        <w:t>.</w:t>
      </w:r>
    </w:p>
    <w:p w14:paraId="59C0E385" w14:textId="0F207D12" w:rsidR="006F7A95" w:rsidRPr="001A34CB" w:rsidRDefault="006F7A95" w:rsidP="006F7A95">
      <w:pPr>
        <w:jc w:val="both"/>
        <w:rPr>
          <w:rFonts w:ascii="Times New Roman" w:hAnsi="Times New Roman" w:cs="Times New Roman"/>
        </w:rPr>
      </w:pPr>
      <w:r w:rsidRPr="001A34CB">
        <w:rPr>
          <w:rFonts w:ascii="Times New Roman" w:hAnsi="Times New Roman" w:cs="Times New Roman"/>
        </w:rPr>
        <w:t>(1) Na odluku o odabiru ili poništenju postupka jednostavne nabave za nabave čija je procijenjena vrijednost veća od 15.000,00 eura dopušteno je</w:t>
      </w:r>
      <w:r w:rsidRPr="00314EA5">
        <w:rPr>
          <w:rFonts w:ascii="Times New Roman" w:hAnsi="Times New Roman" w:cs="Times New Roman"/>
        </w:rPr>
        <w:t xml:space="preserve"> </w:t>
      </w:r>
      <w:r w:rsidRPr="001A34CB">
        <w:rPr>
          <w:rFonts w:ascii="Times New Roman" w:hAnsi="Times New Roman" w:cs="Times New Roman"/>
        </w:rPr>
        <w:t>u pisanom</w:t>
      </w:r>
      <w:r>
        <w:rPr>
          <w:rFonts w:ascii="Times New Roman" w:hAnsi="Times New Roman" w:cs="Times New Roman"/>
        </w:rPr>
        <w:t xml:space="preserve"> obliku</w:t>
      </w:r>
      <w:r w:rsidRPr="001A34CB">
        <w:rPr>
          <w:rFonts w:ascii="Times New Roman" w:hAnsi="Times New Roman" w:cs="Times New Roman"/>
        </w:rPr>
        <w:t xml:space="preserve"> podnijeti prigovor </w:t>
      </w:r>
      <w:r>
        <w:rPr>
          <w:rFonts w:ascii="Times New Roman" w:hAnsi="Times New Roman" w:cs="Times New Roman"/>
        </w:rPr>
        <w:t>ravnatelju vrtića</w:t>
      </w:r>
      <w:r w:rsidRPr="001A34CB">
        <w:rPr>
          <w:rFonts w:ascii="Times New Roman" w:hAnsi="Times New Roman" w:cs="Times New Roman"/>
        </w:rPr>
        <w:t xml:space="preserve">. </w:t>
      </w:r>
    </w:p>
    <w:p w14:paraId="57E5406E"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Pravo na prigovor ima svaki gospodarski subjekt koji ima ili je imao pravni interes za dobivanje određenog ugovora o jednostavnoj nabavi ili projektnog natječaja i koji je pretrpio ili bi mogao pretrpjeti štetu od navodnoga kršenja subjektivnih prava.</w:t>
      </w:r>
    </w:p>
    <w:p w14:paraId="10E59102"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Prigovor se izjavljuje Naručitelju elektroničkim sredstvima komunikacije putem EOJN RH u roku od 5 dana od primitka odluke o odabiru ili poništenju, a u suprotnom će se prigovor odbaciti.</w:t>
      </w:r>
    </w:p>
    <w:p w14:paraId="51F8B36C"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 xml:space="preserve">Članak </w:t>
      </w:r>
      <w:r>
        <w:rPr>
          <w:rFonts w:ascii="Times New Roman" w:hAnsi="Times New Roman" w:cs="Times New Roman"/>
        </w:rPr>
        <w:t>29</w:t>
      </w:r>
      <w:r w:rsidRPr="001A34CB">
        <w:rPr>
          <w:rFonts w:ascii="Times New Roman" w:hAnsi="Times New Roman" w:cs="Times New Roman"/>
        </w:rPr>
        <w:t xml:space="preserve">. </w:t>
      </w:r>
    </w:p>
    <w:p w14:paraId="4D080AD4"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Podnositelj prigovora može odustati od prigovora sve do otpreme odluke o prigovoru.</w:t>
      </w:r>
    </w:p>
    <w:p w14:paraId="489443A0"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lastRenderedPageBreak/>
        <w:t>(2) Odustanak od prigovora ne može se opozvati.</w:t>
      </w:r>
    </w:p>
    <w:p w14:paraId="7AF33E7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Ako podnositelj prigovora odustane od prigovora, odgovorna osoba Naručitelja će obustaviti postupak.</w:t>
      </w:r>
    </w:p>
    <w:p w14:paraId="60AF75C7"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 xml:space="preserve">Članak </w:t>
      </w:r>
      <w:r>
        <w:rPr>
          <w:rFonts w:ascii="Times New Roman" w:hAnsi="Times New Roman" w:cs="Times New Roman"/>
        </w:rPr>
        <w:t>30</w:t>
      </w:r>
      <w:r w:rsidRPr="001A34CB">
        <w:rPr>
          <w:rFonts w:ascii="Times New Roman" w:hAnsi="Times New Roman" w:cs="Times New Roman"/>
        </w:rPr>
        <w:t>.</w:t>
      </w:r>
    </w:p>
    <w:p w14:paraId="46462F88" w14:textId="5D7CE5A1"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w:t>
      </w:r>
      <w:r>
        <w:rPr>
          <w:rFonts w:ascii="Times New Roman" w:hAnsi="Times New Roman" w:cs="Times New Roman"/>
        </w:rPr>
        <w:t>Ravnatelj</w:t>
      </w:r>
      <w:r w:rsidRPr="001A34CB">
        <w:rPr>
          <w:rFonts w:ascii="Times New Roman" w:hAnsi="Times New Roman" w:cs="Times New Roman"/>
        </w:rPr>
        <w:t xml:space="preserve"> u postupku po prigovoru može:</w:t>
      </w:r>
    </w:p>
    <w:p w14:paraId="0D9A3EE3"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obustaviti postupak</w:t>
      </w:r>
    </w:p>
    <w:p w14:paraId="716B531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odbaciti prigovor zbog nedopuštenosti, nepravodobnosti, nedostatka pravnog interesa i zbog toga što je izjavljena od neovlaštene osobe</w:t>
      </w:r>
    </w:p>
    <w:p w14:paraId="3D5EB3C1"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odbiti prigovor</w:t>
      </w:r>
    </w:p>
    <w:p w14:paraId="7522C143"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4. usvojiti prigovor te u tom slučaju poništiti odluku ili postupak </w:t>
      </w:r>
    </w:p>
    <w:p w14:paraId="515D127D"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(2) Odluka o prigovoru mora biti obrazložena. </w:t>
      </w:r>
    </w:p>
    <w:p w14:paraId="7A9B15A8"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Odluka o prigovoru dostavlja se objavom u EOJN RH.</w:t>
      </w:r>
    </w:p>
    <w:p w14:paraId="2A9ABC7A" w14:textId="77777777" w:rsidR="006F7A95" w:rsidRPr="001A34CB" w:rsidRDefault="006F7A95" w:rsidP="006F7A95">
      <w:pPr>
        <w:spacing w:after="120"/>
        <w:jc w:val="both"/>
        <w:rPr>
          <w:rFonts w:ascii="Times New Roman" w:hAnsi="Times New Roman" w:cs="Times New Roman"/>
        </w:rPr>
      </w:pPr>
      <w:r w:rsidRPr="001A34CB">
        <w:rPr>
          <w:rFonts w:ascii="Times New Roman" w:hAnsi="Times New Roman" w:cs="Times New Roman"/>
        </w:rPr>
        <w:t>(4) Postupak po prigovoru nije upravni postupak te protiv takve odluke nije dopuštena žalba niti je moguće pokrenuti upravni spor.</w:t>
      </w:r>
    </w:p>
    <w:p w14:paraId="0D3D6446" w14:textId="77777777" w:rsidR="006F7A95" w:rsidRPr="001A34CB" w:rsidRDefault="006F7A95" w:rsidP="006F7A95">
      <w:pPr>
        <w:spacing w:after="0"/>
        <w:rPr>
          <w:rFonts w:ascii="Times New Roman" w:hAnsi="Times New Roman" w:cs="Times New Roman"/>
        </w:rPr>
      </w:pPr>
    </w:p>
    <w:p w14:paraId="073C7DA4" w14:textId="77777777" w:rsidR="006F7A95" w:rsidRPr="001A34CB" w:rsidRDefault="006F7A95" w:rsidP="006F7A95">
      <w:pPr>
        <w:spacing w:after="240"/>
        <w:rPr>
          <w:rFonts w:ascii="Times New Roman" w:hAnsi="Times New Roman" w:cs="Times New Roman"/>
          <w:b/>
          <w:bCs/>
        </w:rPr>
      </w:pPr>
      <w:r w:rsidRPr="008316F8">
        <w:rPr>
          <w:rFonts w:ascii="Times New Roman" w:hAnsi="Times New Roman" w:cs="Times New Roman"/>
          <w:b/>
          <w:bCs/>
          <w:i/>
          <w:iCs/>
        </w:rPr>
        <w:t>UGOVOR O JEDNOSTAVNOJ NABAVI</w:t>
      </w:r>
    </w:p>
    <w:p w14:paraId="36ACB680"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 xml:space="preserve">Članak </w:t>
      </w:r>
      <w:r>
        <w:rPr>
          <w:rFonts w:ascii="Times New Roman" w:hAnsi="Times New Roman" w:cs="Times New Roman"/>
        </w:rPr>
        <w:t>31</w:t>
      </w:r>
      <w:r w:rsidRPr="001A34CB">
        <w:rPr>
          <w:rFonts w:ascii="Times New Roman" w:hAnsi="Times New Roman" w:cs="Times New Roman"/>
        </w:rPr>
        <w:t>.</w:t>
      </w:r>
    </w:p>
    <w:p w14:paraId="1AE20FA3"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S odabranim ponuditeljem sklapa se ugovor o jednostavnoj nabavi nakon izvršnosti odluke o odabiru.</w:t>
      </w:r>
    </w:p>
    <w:p w14:paraId="6D7EB076" w14:textId="77777777" w:rsidR="006F7A95" w:rsidRDefault="006F7A95" w:rsidP="006F7A95">
      <w:pPr>
        <w:jc w:val="both"/>
        <w:rPr>
          <w:rFonts w:ascii="Times New Roman" w:hAnsi="Times New Roman" w:cs="Times New Roman"/>
        </w:rPr>
      </w:pPr>
      <w:r w:rsidRPr="001A34CB">
        <w:rPr>
          <w:rFonts w:ascii="Times New Roman" w:hAnsi="Times New Roman" w:cs="Times New Roman"/>
        </w:rPr>
        <w:t>(2) Ugovorne strane izvršavaju ugovor o nabavi u skladu s uvjetima određenima u pozivu na dostavu ponuda i odabranom ponudom</w:t>
      </w:r>
      <w:r>
        <w:rPr>
          <w:rFonts w:ascii="Times New Roman" w:hAnsi="Times New Roman" w:cs="Times New Roman"/>
        </w:rPr>
        <w:t>.</w:t>
      </w:r>
    </w:p>
    <w:p w14:paraId="30448D50" w14:textId="77777777" w:rsidR="006F7A95" w:rsidRPr="001A34CB" w:rsidRDefault="006F7A95" w:rsidP="006F7A95">
      <w:pPr>
        <w:spacing w:after="0"/>
        <w:jc w:val="both"/>
        <w:rPr>
          <w:rFonts w:ascii="Times New Roman" w:hAnsi="Times New Roman" w:cs="Times New Roman"/>
        </w:rPr>
      </w:pPr>
    </w:p>
    <w:p w14:paraId="50EE0603" w14:textId="77777777" w:rsidR="006F7A95" w:rsidRPr="001A34CB" w:rsidRDefault="006F7A95" w:rsidP="006F7A95">
      <w:pPr>
        <w:rPr>
          <w:rFonts w:ascii="Times New Roman" w:hAnsi="Times New Roman" w:cs="Times New Roman"/>
          <w:b/>
          <w:bCs/>
        </w:rPr>
      </w:pPr>
      <w:r w:rsidRPr="008316F8">
        <w:rPr>
          <w:rFonts w:ascii="Times New Roman" w:hAnsi="Times New Roman" w:cs="Times New Roman"/>
          <w:b/>
          <w:bCs/>
          <w:i/>
          <w:iCs/>
        </w:rPr>
        <w:t>IZMJENE UGOVORA O JEDNOSTAVNOJ NABAVI</w:t>
      </w:r>
    </w:p>
    <w:p w14:paraId="566973A9"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 xml:space="preserve">Članak </w:t>
      </w:r>
      <w:r>
        <w:rPr>
          <w:rFonts w:ascii="Times New Roman" w:hAnsi="Times New Roman" w:cs="Times New Roman"/>
        </w:rPr>
        <w:t>32</w:t>
      </w:r>
      <w:r w:rsidRPr="001A34CB">
        <w:rPr>
          <w:rFonts w:ascii="Times New Roman" w:hAnsi="Times New Roman" w:cs="Times New Roman"/>
        </w:rPr>
        <w:t>.</w:t>
      </w:r>
    </w:p>
    <w:p w14:paraId="2686FAAE"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Naručitelj smije izmijeniti ugovor o jednostavnoj nabavi tijekom njegova trajanja bez provođenja novog postupka jednostavne nabave uz odgovarajuću primjenu članaka 315. – 320. Zakona o javnoj nabavi.</w:t>
      </w:r>
    </w:p>
    <w:p w14:paraId="234BA859"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(2) Izmjene ugovora o nabavi </w:t>
      </w:r>
      <w:r w:rsidRPr="008415D5">
        <w:rPr>
          <w:rFonts w:ascii="Times New Roman" w:hAnsi="Times New Roman" w:cs="Times New Roman"/>
        </w:rPr>
        <w:t>čija je procijenjena vrijednost jednaka ili veća od 5</w:t>
      </w:r>
      <w:r>
        <w:rPr>
          <w:rFonts w:ascii="Times New Roman" w:hAnsi="Times New Roman" w:cs="Times New Roman"/>
        </w:rPr>
        <w:t>.</w:t>
      </w:r>
      <w:r w:rsidRPr="008415D5">
        <w:rPr>
          <w:rFonts w:ascii="Times New Roman" w:hAnsi="Times New Roman" w:cs="Times New Roman"/>
        </w:rPr>
        <w:t xml:space="preserve">000,00 eura bez PDV-a </w:t>
      </w:r>
      <w:r>
        <w:rPr>
          <w:rFonts w:ascii="Times New Roman" w:hAnsi="Times New Roman" w:cs="Times New Roman"/>
        </w:rPr>
        <w:t xml:space="preserve">Naručitelj </w:t>
      </w:r>
      <w:r w:rsidRPr="001A34CB">
        <w:rPr>
          <w:rFonts w:ascii="Times New Roman" w:hAnsi="Times New Roman" w:cs="Times New Roman"/>
        </w:rPr>
        <w:t>je obvezan objaviti u registru ugovora u roku od 30 dana od dana izmjene ugovora.</w:t>
      </w:r>
    </w:p>
    <w:p w14:paraId="28862E95"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(3) Neovisno o pravilima izmjene ugovora iz stavka 1. ovog članka, izmjena ugovora o jednostavnoj nabavi nije dopuštena ako bi rezultirala promjenom cijene koja bi:</w:t>
      </w:r>
    </w:p>
    <w:p w14:paraId="3EB5D236" w14:textId="77777777" w:rsidR="006F7A95" w:rsidRPr="001A34CB" w:rsidRDefault="006F7A95" w:rsidP="006F7A95">
      <w:pPr>
        <w:jc w:val="both"/>
        <w:rPr>
          <w:rFonts w:ascii="Times New Roman" w:hAnsi="Times New Roman" w:cs="Times New Roman"/>
          <w:bCs/>
        </w:rPr>
      </w:pPr>
      <w:r w:rsidRPr="001A34CB">
        <w:rPr>
          <w:rFonts w:ascii="Times New Roman" w:hAnsi="Times New Roman" w:cs="Times New Roman"/>
        </w:rPr>
        <w:lastRenderedPageBreak/>
        <w:t xml:space="preserve">- za ugovor o jednostavnoj nabavi kojoj je prethodio postupak predviđen za nabave </w:t>
      </w:r>
      <w:r w:rsidRPr="001A34CB">
        <w:rPr>
          <w:rFonts w:ascii="Times New Roman" w:hAnsi="Times New Roman" w:cs="Times New Roman"/>
          <w:bCs/>
        </w:rPr>
        <w:t>vrijednosti jednake ili manje od 15.000,00 eura, prešla vrijednost ugovora od 15.000,00 eura bez PDV-a,</w:t>
      </w:r>
    </w:p>
    <w:p w14:paraId="604E316A" w14:textId="77777777" w:rsidR="006F7A95" w:rsidRPr="001A34CB" w:rsidRDefault="006F7A95" w:rsidP="006F7A95">
      <w:pPr>
        <w:jc w:val="both"/>
        <w:rPr>
          <w:rFonts w:ascii="Times New Roman" w:hAnsi="Times New Roman" w:cs="Times New Roman"/>
          <w:bCs/>
        </w:rPr>
      </w:pPr>
      <w:r w:rsidRPr="001A34CB">
        <w:rPr>
          <w:rFonts w:ascii="Times New Roman" w:hAnsi="Times New Roman" w:cs="Times New Roman"/>
          <w:bCs/>
        </w:rPr>
        <w:t>- za ugovor o jednostavnoj nabavi robe i usluga čija je procijenjena vrijednost nabave bila jednaka ili manja od 25.000,00 eura, prešla vrijednost ugovora od 25.000,00 eura bez PDV-a, a postupak nije proveden javnom objavom u EOJN RH,</w:t>
      </w:r>
    </w:p>
    <w:p w14:paraId="32CA9A82" w14:textId="77777777" w:rsidR="006F7A95" w:rsidRPr="001A34CB" w:rsidRDefault="006F7A95" w:rsidP="006F7A95">
      <w:pPr>
        <w:jc w:val="both"/>
        <w:rPr>
          <w:rFonts w:ascii="Times New Roman" w:hAnsi="Times New Roman" w:cs="Times New Roman"/>
          <w:bCs/>
        </w:rPr>
      </w:pPr>
      <w:r w:rsidRPr="001A34CB">
        <w:rPr>
          <w:rFonts w:ascii="Times New Roman" w:hAnsi="Times New Roman" w:cs="Times New Roman"/>
          <w:bCs/>
        </w:rPr>
        <w:t>-za ugovor o jednostavnoj nabavi radova čija je procijenjena vrijednost nabave bila jednaka ili manja od 45.000,00 eura, prešla vrijednost ugovora od 45.000,00 eura bez PDV-a, a postupak nije proveden javnom objavom u EOJN RH,</w:t>
      </w:r>
    </w:p>
    <w:p w14:paraId="21962F64" w14:textId="77777777" w:rsidR="006F7A95" w:rsidRPr="001A34CB" w:rsidRDefault="006F7A95" w:rsidP="006F7A95">
      <w:pPr>
        <w:spacing w:after="120"/>
        <w:jc w:val="both"/>
        <w:rPr>
          <w:rFonts w:ascii="Times New Roman" w:hAnsi="Times New Roman" w:cs="Times New Roman"/>
          <w:bCs/>
        </w:rPr>
      </w:pPr>
      <w:r w:rsidRPr="001A34CB">
        <w:rPr>
          <w:rFonts w:ascii="Times New Roman" w:hAnsi="Times New Roman" w:cs="Times New Roman"/>
          <w:bCs/>
        </w:rPr>
        <w:t>-u svakom slučaju prešla zakonski prag za primjenu</w:t>
      </w:r>
      <w:r>
        <w:rPr>
          <w:rFonts w:ascii="Times New Roman" w:hAnsi="Times New Roman" w:cs="Times New Roman"/>
          <w:bCs/>
        </w:rPr>
        <w:t xml:space="preserve"> odredbi</w:t>
      </w:r>
      <w:r w:rsidRPr="001A34CB">
        <w:rPr>
          <w:rFonts w:ascii="Times New Roman" w:hAnsi="Times New Roman" w:cs="Times New Roman"/>
          <w:bCs/>
        </w:rPr>
        <w:t xml:space="preserve"> javne nabave.</w:t>
      </w:r>
    </w:p>
    <w:p w14:paraId="19A4D1B8" w14:textId="77777777" w:rsidR="006F7A95" w:rsidRPr="001A34CB" w:rsidRDefault="006F7A95" w:rsidP="006F7A95">
      <w:pPr>
        <w:spacing w:after="0"/>
        <w:rPr>
          <w:rFonts w:ascii="Times New Roman" w:hAnsi="Times New Roman" w:cs="Times New Roman"/>
        </w:rPr>
      </w:pPr>
    </w:p>
    <w:p w14:paraId="630E30C5" w14:textId="77777777" w:rsidR="006F7A95" w:rsidRPr="001A34CB" w:rsidRDefault="006F7A95" w:rsidP="006F7A95">
      <w:pPr>
        <w:rPr>
          <w:rFonts w:ascii="Times New Roman" w:hAnsi="Times New Roman" w:cs="Times New Roman"/>
          <w:b/>
          <w:bCs/>
        </w:rPr>
      </w:pPr>
      <w:r w:rsidRPr="008316F8">
        <w:rPr>
          <w:rFonts w:ascii="Times New Roman" w:hAnsi="Times New Roman" w:cs="Times New Roman"/>
          <w:b/>
          <w:bCs/>
          <w:i/>
          <w:iCs/>
        </w:rPr>
        <w:t>ELEKTRONIČKA DRAŽBA</w:t>
      </w:r>
    </w:p>
    <w:p w14:paraId="3271E6DC"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 xml:space="preserve">Članak </w:t>
      </w:r>
      <w:r>
        <w:rPr>
          <w:rFonts w:ascii="Times New Roman" w:hAnsi="Times New Roman" w:cs="Times New Roman"/>
        </w:rPr>
        <w:t>33</w:t>
      </w:r>
      <w:r w:rsidRPr="001A34CB">
        <w:rPr>
          <w:rFonts w:ascii="Times New Roman" w:hAnsi="Times New Roman" w:cs="Times New Roman"/>
        </w:rPr>
        <w:t>.</w:t>
      </w:r>
    </w:p>
    <w:p w14:paraId="56B251F9"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Naručitelj može odrediti da sklapanju ugovora o jednostavnoj nabavi prethodi elektronička dražba, ako je poziv na dostavu ponude objavio u EOJN RH, ako se sadržaj poziva na dostavu ponude, a posebno tehničke specifikacije predmeta nabave mogu precizno utvrditi.</w:t>
      </w:r>
    </w:p>
    <w:p w14:paraId="11FFA550" w14:textId="77777777" w:rsidR="006F7A95" w:rsidRDefault="006F7A95" w:rsidP="006F7A95">
      <w:pPr>
        <w:spacing w:after="0"/>
        <w:jc w:val="both"/>
        <w:rPr>
          <w:rFonts w:ascii="Times New Roman" w:hAnsi="Times New Roman" w:cs="Times New Roman"/>
        </w:rPr>
      </w:pPr>
      <w:r w:rsidRPr="001A34CB">
        <w:rPr>
          <w:rFonts w:ascii="Times New Roman" w:hAnsi="Times New Roman" w:cs="Times New Roman"/>
        </w:rPr>
        <w:t>(2) Naručitelj je obvezan osigurati da je provođenje elektroničke dražbe tijekom svih faza dokumentirano u cijelosti.</w:t>
      </w:r>
    </w:p>
    <w:p w14:paraId="1775981A" w14:textId="77777777" w:rsidR="006F7A95" w:rsidRPr="001A34CB" w:rsidRDefault="006F7A95" w:rsidP="006F7A95">
      <w:pPr>
        <w:spacing w:after="120"/>
        <w:jc w:val="both"/>
        <w:rPr>
          <w:rFonts w:ascii="Times New Roman" w:hAnsi="Times New Roman" w:cs="Times New Roman"/>
        </w:rPr>
      </w:pPr>
    </w:p>
    <w:p w14:paraId="1558CD1A" w14:textId="77777777" w:rsidR="006F7A95" w:rsidRPr="001A34CB" w:rsidRDefault="006F7A95" w:rsidP="006F7A95">
      <w:pPr>
        <w:rPr>
          <w:rFonts w:ascii="Times New Roman" w:hAnsi="Times New Roman" w:cs="Times New Roman"/>
          <w:b/>
          <w:bCs/>
        </w:rPr>
      </w:pPr>
      <w:r w:rsidRPr="008316F8">
        <w:rPr>
          <w:rFonts w:ascii="Times New Roman" w:hAnsi="Times New Roman" w:cs="Times New Roman"/>
          <w:b/>
          <w:bCs/>
          <w:i/>
          <w:iCs/>
        </w:rPr>
        <w:t>PROJEKTNI NATJEČAJ</w:t>
      </w:r>
    </w:p>
    <w:p w14:paraId="0AC12601"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 xml:space="preserve">Članak </w:t>
      </w:r>
      <w:r>
        <w:rPr>
          <w:rFonts w:ascii="Times New Roman" w:hAnsi="Times New Roman" w:cs="Times New Roman"/>
        </w:rPr>
        <w:t>34.</w:t>
      </w:r>
    </w:p>
    <w:p w14:paraId="2EDBB9C0"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Ovaj članak Pravilnika primjenjuje se na:</w:t>
      </w:r>
    </w:p>
    <w:p w14:paraId="3E71B5DE"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1. projektne natječaje organizirane kao dio postupka koji prethodi postupku dodjele ugovora o jednostavnim nabavama usluga</w:t>
      </w:r>
    </w:p>
    <w:p w14:paraId="2B5AEB8D"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projektne natječaje s nagradama ili isplatama sudionicima.</w:t>
      </w:r>
    </w:p>
    <w:p w14:paraId="5A0B5B42"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(2) U slučajevima iz stavka 1. točke 1. ovoga članka, procijenjena vrijednost nabave temelji se na procijenjenoj vrijednosti nabave za ugovor o jednostavnoj nabavi usluga, uključujući moguće nagrade ili isplate sudionicima.</w:t>
      </w:r>
    </w:p>
    <w:p w14:paraId="00B8E76B" w14:textId="77777777" w:rsidR="006F7A95" w:rsidRDefault="006F7A95" w:rsidP="006F7A95">
      <w:pPr>
        <w:spacing w:after="120"/>
        <w:jc w:val="both"/>
        <w:rPr>
          <w:rFonts w:ascii="Times New Roman" w:hAnsi="Times New Roman" w:cs="Times New Roman"/>
        </w:rPr>
      </w:pPr>
      <w:r w:rsidRPr="001A34CB">
        <w:rPr>
          <w:rFonts w:ascii="Times New Roman" w:hAnsi="Times New Roman" w:cs="Times New Roman"/>
        </w:rPr>
        <w:t>(3) U slučajevima iz stavka 1. točke 2. ovoga članka, procijenjena vrijednost nabave temelji se na ukupnom iznosu nagrada i isplata, uključujući procijenjenu vrijednost nabave za ugovor o jednostavnoj nabavi usluga koji bi se poslije mogao sklopiti ako je Naručitelj naveo svoju namjeru da dodijeli takav ugovor u obavijesti o projektnom natječaju.</w:t>
      </w:r>
    </w:p>
    <w:p w14:paraId="5092B1B0" w14:textId="77777777" w:rsidR="006F7A95" w:rsidRDefault="006F7A95" w:rsidP="006F7A95">
      <w:pPr>
        <w:spacing w:after="120"/>
        <w:jc w:val="both"/>
        <w:rPr>
          <w:rFonts w:ascii="Times New Roman" w:hAnsi="Times New Roman" w:cs="Times New Roman"/>
        </w:rPr>
      </w:pPr>
    </w:p>
    <w:p w14:paraId="26B78129" w14:textId="77777777" w:rsidR="006F7A95" w:rsidRDefault="006F7A95" w:rsidP="006F7A95">
      <w:pPr>
        <w:spacing w:after="120"/>
        <w:jc w:val="both"/>
        <w:rPr>
          <w:rFonts w:ascii="Times New Roman" w:hAnsi="Times New Roman" w:cs="Times New Roman"/>
        </w:rPr>
      </w:pPr>
    </w:p>
    <w:p w14:paraId="68E2C720" w14:textId="77777777" w:rsidR="006F7A95" w:rsidRDefault="006F7A95" w:rsidP="006F7A95">
      <w:pPr>
        <w:spacing w:after="120"/>
        <w:jc w:val="both"/>
        <w:rPr>
          <w:rFonts w:ascii="Times New Roman" w:hAnsi="Times New Roman" w:cs="Times New Roman"/>
        </w:rPr>
      </w:pPr>
    </w:p>
    <w:p w14:paraId="5EFE1088" w14:textId="77777777" w:rsidR="006F7A95" w:rsidRPr="001A34CB" w:rsidRDefault="006F7A95" w:rsidP="006F7A95">
      <w:pPr>
        <w:spacing w:after="0"/>
        <w:jc w:val="both"/>
        <w:rPr>
          <w:rFonts w:ascii="Times New Roman" w:hAnsi="Times New Roman" w:cs="Times New Roman"/>
        </w:rPr>
      </w:pPr>
    </w:p>
    <w:p w14:paraId="53CD1F8D" w14:textId="77777777" w:rsidR="006F7A95" w:rsidRPr="008316F8" w:rsidRDefault="006F7A95" w:rsidP="006F7A95">
      <w:pPr>
        <w:rPr>
          <w:rFonts w:ascii="Times New Roman" w:hAnsi="Times New Roman" w:cs="Times New Roman"/>
          <w:b/>
          <w:bCs/>
          <w:i/>
          <w:iCs/>
        </w:rPr>
      </w:pPr>
      <w:r w:rsidRPr="008316F8">
        <w:rPr>
          <w:rFonts w:ascii="Times New Roman" w:hAnsi="Times New Roman" w:cs="Times New Roman"/>
          <w:b/>
          <w:bCs/>
          <w:i/>
          <w:iCs/>
        </w:rPr>
        <w:lastRenderedPageBreak/>
        <w:t xml:space="preserve">POHRANA DOKUMENTACIJE </w:t>
      </w:r>
    </w:p>
    <w:p w14:paraId="7F403E82" w14:textId="77777777" w:rsidR="006F7A95" w:rsidRPr="001A34CB" w:rsidRDefault="006F7A95" w:rsidP="006F7A95">
      <w:pPr>
        <w:jc w:val="center"/>
        <w:rPr>
          <w:rFonts w:ascii="Times New Roman" w:hAnsi="Times New Roman" w:cs="Times New Roman"/>
        </w:rPr>
      </w:pPr>
      <w:r w:rsidRPr="001A34CB">
        <w:rPr>
          <w:rFonts w:ascii="Times New Roman" w:hAnsi="Times New Roman" w:cs="Times New Roman"/>
        </w:rPr>
        <w:t xml:space="preserve">Članak </w:t>
      </w:r>
      <w:r>
        <w:rPr>
          <w:rFonts w:ascii="Times New Roman" w:hAnsi="Times New Roman" w:cs="Times New Roman"/>
        </w:rPr>
        <w:t>35</w:t>
      </w:r>
      <w:r w:rsidRPr="001A34CB">
        <w:rPr>
          <w:rFonts w:ascii="Times New Roman" w:hAnsi="Times New Roman" w:cs="Times New Roman"/>
        </w:rPr>
        <w:t>.</w:t>
      </w:r>
    </w:p>
    <w:p w14:paraId="5EAAFCB5" w14:textId="3B49EFF4" w:rsidR="006F7A95" w:rsidRDefault="006F7A95" w:rsidP="006F7A95">
      <w:pPr>
        <w:spacing w:after="240"/>
        <w:jc w:val="both"/>
        <w:rPr>
          <w:rFonts w:ascii="Times New Roman" w:hAnsi="Times New Roman" w:cs="Times New Roman"/>
        </w:rPr>
      </w:pPr>
      <w:r>
        <w:rPr>
          <w:rFonts w:ascii="Times New Roman" w:hAnsi="Times New Roman" w:cs="Times New Roman"/>
        </w:rPr>
        <w:t xml:space="preserve">(1) </w:t>
      </w:r>
      <w:r w:rsidRPr="001A34CB">
        <w:rPr>
          <w:rFonts w:ascii="Times New Roman" w:hAnsi="Times New Roman" w:cs="Times New Roman"/>
        </w:rPr>
        <w:t xml:space="preserve">Svu dokumentaciju nastalu u provedbi postupka jednostavne nabave po ovom Pravilniku, </w:t>
      </w:r>
      <w:r>
        <w:rPr>
          <w:rFonts w:ascii="Times New Roman" w:hAnsi="Times New Roman" w:cs="Times New Roman"/>
        </w:rPr>
        <w:t>N</w:t>
      </w:r>
      <w:r w:rsidRPr="001A34CB">
        <w:rPr>
          <w:rFonts w:ascii="Times New Roman" w:hAnsi="Times New Roman" w:cs="Times New Roman"/>
        </w:rPr>
        <w:t xml:space="preserve">aručitelj je obvezan čuvati najmanje pet godina od završetka postupka. </w:t>
      </w:r>
    </w:p>
    <w:p w14:paraId="60AD92C7" w14:textId="77777777" w:rsidR="006F7A95" w:rsidRDefault="006F7A95" w:rsidP="006F7A95">
      <w:pPr>
        <w:spacing w:after="120"/>
        <w:jc w:val="both"/>
        <w:rPr>
          <w:rFonts w:ascii="Times New Roman" w:hAnsi="Times New Roman" w:cs="Times New Roman"/>
        </w:rPr>
      </w:pPr>
    </w:p>
    <w:p w14:paraId="7DE4D320" w14:textId="77777777" w:rsidR="006F7A95" w:rsidRPr="008316F8" w:rsidRDefault="006F7A95" w:rsidP="006F7A95">
      <w:pPr>
        <w:rPr>
          <w:rFonts w:ascii="Times New Roman" w:hAnsi="Times New Roman" w:cs="Times New Roman"/>
          <w:b/>
          <w:i/>
          <w:iCs/>
        </w:rPr>
      </w:pPr>
      <w:r w:rsidRPr="008316F8">
        <w:rPr>
          <w:rFonts w:ascii="Times New Roman" w:hAnsi="Times New Roman" w:cs="Times New Roman"/>
          <w:b/>
          <w:i/>
          <w:iCs/>
        </w:rPr>
        <w:t>ZAVRŠNE ODREDBE</w:t>
      </w:r>
    </w:p>
    <w:p w14:paraId="4E8475F9"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36</w:t>
      </w:r>
      <w:r w:rsidRPr="001A34CB">
        <w:rPr>
          <w:rFonts w:ascii="Times New Roman" w:hAnsi="Times New Roman" w:cs="Times New Roman"/>
          <w:bCs/>
        </w:rPr>
        <w:t>.</w:t>
      </w:r>
    </w:p>
    <w:p w14:paraId="4AAEBB55"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Ovaj Pravilnik kao i sve njegove daljnje izmjene i dopune objavljuje se na internetskim stranicama Naručitelja te </w:t>
      </w:r>
      <w:r>
        <w:rPr>
          <w:rFonts w:ascii="Times New Roman" w:hAnsi="Times New Roman" w:cs="Times New Roman"/>
        </w:rPr>
        <w:t xml:space="preserve">se </w:t>
      </w:r>
      <w:r w:rsidRPr="001A34CB">
        <w:rPr>
          <w:rFonts w:ascii="Times New Roman" w:hAnsi="Times New Roman" w:cs="Times New Roman"/>
        </w:rPr>
        <w:t>čin</w:t>
      </w:r>
      <w:r>
        <w:rPr>
          <w:rFonts w:ascii="Times New Roman" w:hAnsi="Times New Roman" w:cs="Times New Roman"/>
        </w:rPr>
        <w:t>e</w:t>
      </w:r>
      <w:r w:rsidRPr="001A34CB">
        <w:rPr>
          <w:rFonts w:ascii="Times New Roman" w:hAnsi="Times New Roman" w:cs="Times New Roman"/>
        </w:rPr>
        <w:t xml:space="preserve"> dostupnim</w:t>
      </w:r>
      <w:r>
        <w:rPr>
          <w:rFonts w:ascii="Times New Roman" w:hAnsi="Times New Roman" w:cs="Times New Roman"/>
        </w:rPr>
        <w:t>a</w:t>
      </w:r>
      <w:r w:rsidRPr="001A34CB">
        <w:rPr>
          <w:rFonts w:ascii="Times New Roman" w:hAnsi="Times New Roman" w:cs="Times New Roman"/>
        </w:rPr>
        <w:t xml:space="preserve"> u EOJN RH.</w:t>
      </w:r>
    </w:p>
    <w:p w14:paraId="2C55789B" w14:textId="0DFEE54E"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(2) Stupanjem na snagu ovog Pravilnika stavlja se van snage </w:t>
      </w:r>
      <w:r>
        <w:rPr>
          <w:rFonts w:ascii="Times New Roman" w:hAnsi="Times New Roman" w:cs="Times New Roman"/>
        </w:rPr>
        <w:t>svi prethodni pravilnici koji uređuju predmetno područje.</w:t>
      </w:r>
    </w:p>
    <w:p w14:paraId="6600AC25" w14:textId="77777777" w:rsidR="006F7A95" w:rsidRPr="001A34CB" w:rsidRDefault="006F7A95" w:rsidP="006F7A95">
      <w:pPr>
        <w:jc w:val="center"/>
        <w:rPr>
          <w:rFonts w:ascii="Times New Roman" w:hAnsi="Times New Roman" w:cs="Times New Roman"/>
          <w:bCs/>
        </w:rPr>
      </w:pPr>
      <w:r w:rsidRPr="001A34CB">
        <w:rPr>
          <w:rFonts w:ascii="Times New Roman" w:hAnsi="Times New Roman" w:cs="Times New Roman"/>
          <w:bCs/>
        </w:rPr>
        <w:t xml:space="preserve">Članak </w:t>
      </w:r>
      <w:r>
        <w:rPr>
          <w:rFonts w:ascii="Times New Roman" w:hAnsi="Times New Roman" w:cs="Times New Roman"/>
          <w:bCs/>
        </w:rPr>
        <w:t>37</w:t>
      </w:r>
      <w:r w:rsidRPr="001A34CB">
        <w:rPr>
          <w:rFonts w:ascii="Times New Roman" w:hAnsi="Times New Roman" w:cs="Times New Roman"/>
          <w:bCs/>
        </w:rPr>
        <w:t>.</w:t>
      </w:r>
    </w:p>
    <w:p w14:paraId="42D8FF7A" w14:textId="77777777" w:rsidR="006F7A95" w:rsidRPr="001A34CB" w:rsidRDefault="006F7A95" w:rsidP="006F7A95">
      <w:pPr>
        <w:jc w:val="both"/>
        <w:rPr>
          <w:rFonts w:ascii="Times New Roman" w:hAnsi="Times New Roman" w:cs="Times New Roman"/>
        </w:rPr>
      </w:pPr>
      <w:r w:rsidRPr="001A34CB">
        <w:rPr>
          <w:rFonts w:ascii="Times New Roman" w:hAnsi="Times New Roman" w:cs="Times New Roman"/>
        </w:rPr>
        <w:t xml:space="preserve">(1) Ovaj pravilnik stupa na snagu 1. rujna 2026. </w:t>
      </w:r>
      <w:r>
        <w:rPr>
          <w:rFonts w:ascii="Times New Roman" w:hAnsi="Times New Roman" w:cs="Times New Roman"/>
        </w:rPr>
        <w:t>godine.</w:t>
      </w:r>
    </w:p>
    <w:p w14:paraId="19CDC4B6" w14:textId="77777777" w:rsidR="006F7A95" w:rsidRDefault="006F7A95" w:rsidP="006F7A95">
      <w:pPr>
        <w:rPr>
          <w:rFonts w:ascii="Times New Roman" w:hAnsi="Times New Roman" w:cs="Times New Roman"/>
        </w:rPr>
      </w:pPr>
    </w:p>
    <w:p w14:paraId="06004859" w14:textId="77777777" w:rsidR="006F7A95" w:rsidRPr="001A34CB" w:rsidRDefault="006F7A95" w:rsidP="006F7A95">
      <w:pPr>
        <w:rPr>
          <w:rFonts w:ascii="Times New Roman" w:hAnsi="Times New Roman" w:cs="Times New Roman"/>
        </w:rPr>
      </w:pPr>
    </w:p>
    <w:p w14:paraId="723B3C2E" w14:textId="77777777" w:rsidR="006F7A95" w:rsidRPr="001A34CB" w:rsidRDefault="006F7A95" w:rsidP="006F7A95">
      <w:pPr>
        <w:jc w:val="center"/>
        <w:rPr>
          <w:rFonts w:ascii="Times New Roman" w:hAnsi="Times New Roman" w:cs="Times New Roman"/>
        </w:rPr>
      </w:pPr>
    </w:p>
    <w:p w14:paraId="6580B7F4" w14:textId="77777777" w:rsidR="006F7A95" w:rsidRPr="001A34CB" w:rsidRDefault="006F7A95" w:rsidP="006F7A95">
      <w:pPr>
        <w:jc w:val="center"/>
        <w:rPr>
          <w:rFonts w:ascii="Times New Roman" w:hAnsi="Times New Roman" w:cs="Times New Roman"/>
        </w:rPr>
      </w:pPr>
    </w:p>
    <w:p w14:paraId="161E069A" w14:textId="615F8D68" w:rsidR="006F7A95" w:rsidRPr="001A34CB" w:rsidRDefault="006F7A95" w:rsidP="006F7A95">
      <w:pPr>
        <w:jc w:val="center"/>
        <w:rPr>
          <w:rFonts w:ascii="Times New Roman" w:hAnsi="Times New Roman" w:cs="Times New Roman"/>
          <w:b/>
          <w:bCs/>
        </w:rPr>
      </w:pPr>
      <w:r w:rsidRPr="001A34CB">
        <w:rPr>
          <w:rFonts w:ascii="Times New Roman" w:hAnsi="Times New Roman" w:cs="Times New Roman"/>
        </w:rPr>
        <w:tab/>
      </w:r>
      <w:r w:rsidRPr="001A34CB">
        <w:rPr>
          <w:rFonts w:ascii="Times New Roman" w:hAnsi="Times New Roman" w:cs="Times New Roman"/>
        </w:rPr>
        <w:tab/>
      </w:r>
      <w:r w:rsidRPr="001A34CB">
        <w:rPr>
          <w:rFonts w:ascii="Times New Roman" w:hAnsi="Times New Roman" w:cs="Times New Roman"/>
        </w:rPr>
        <w:tab/>
      </w:r>
      <w:r w:rsidRPr="001A34CB">
        <w:rPr>
          <w:rFonts w:ascii="Times New Roman" w:hAnsi="Times New Roman" w:cs="Times New Roman"/>
        </w:rPr>
        <w:tab/>
      </w:r>
      <w:r w:rsidRPr="001A34CB">
        <w:rPr>
          <w:rFonts w:ascii="Times New Roman" w:hAnsi="Times New Roman" w:cs="Times New Roman"/>
        </w:rPr>
        <w:tab/>
      </w:r>
      <w:r w:rsidRPr="001A34CB">
        <w:rPr>
          <w:rFonts w:ascii="Times New Roman" w:hAnsi="Times New Roman" w:cs="Times New Roman"/>
        </w:rPr>
        <w:tab/>
      </w:r>
      <w:r w:rsidRPr="001A34CB">
        <w:rPr>
          <w:rFonts w:ascii="Times New Roman" w:hAnsi="Times New Roman" w:cs="Times New Roman"/>
        </w:rPr>
        <w:tab/>
      </w:r>
      <w:r w:rsidRPr="001A34CB">
        <w:rPr>
          <w:rFonts w:ascii="Times New Roman" w:hAnsi="Times New Roman" w:cs="Times New Roman"/>
        </w:rPr>
        <w:tab/>
      </w:r>
      <w:r>
        <w:rPr>
          <w:rFonts w:ascii="Times New Roman" w:hAnsi="Times New Roman" w:cs="Times New Roman"/>
        </w:rPr>
        <w:tab/>
      </w:r>
    </w:p>
    <w:p w14:paraId="17678398" w14:textId="77777777" w:rsidR="005B5E33" w:rsidRDefault="005B5E33"/>
    <w:sectPr w:rsidR="005B5E33" w:rsidSect="006F7A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E4303"/>
    <w:multiLevelType w:val="hybridMultilevel"/>
    <w:tmpl w:val="2788F784"/>
    <w:lvl w:ilvl="0" w:tplc="7B888082">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9F61B23"/>
    <w:multiLevelType w:val="hybridMultilevel"/>
    <w:tmpl w:val="72687914"/>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86066966">
    <w:abstractNumId w:val="0"/>
  </w:num>
  <w:num w:numId="2" w16cid:durableId="822770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A95"/>
    <w:rsid w:val="002631C3"/>
    <w:rsid w:val="005B5E33"/>
    <w:rsid w:val="006F2344"/>
    <w:rsid w:val="006F7A95"/>
    <w:rsid w:val="008742DD"/>
    <w:rsid w:val="00A87D9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EBF19"/>
  <w15:chartTrackingRefBased/>
  <w15:docId w15:val="{7835A42B-B9DB-4E70-B8C1-176C60670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A95"/>
  </w:style>
  <w:style w:type="paragraph" w:styleId="Naslov1">
    <w:name w:val="heading 1"/>
    <w:basedOn w:val="Normal"/>
    <w:next w:val="Normal"/>
    <w:link w:val="Naslov1Char"/>
    <w:uiPriority w:val="9"/>
    <w:qFormat/>
    <w:rsid w:val="006F7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6F7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6F7A9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6F7A9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6F7A95"/>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6F7A9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6F7A9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6F7A9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6F7A9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F7A95"/>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6F7A95"/>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6F7A95"/>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6F7A95"/>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6F7A95"/>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6F7A9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F7A9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F7A9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F7A95"/>
    <w:rPr>
      <w:rFonts w:eastAsiaTheme="majorEastAsia" w:cstheme="majorBidi"/>
      <w:color w:val="272727" w:themeColor="text1" w:themeTint="D8"/>
    </w:rPr>
  </w:style>
  <w:style w:type="paragraph" w:styleId="Naslov">
    <w:name w:val="Title"/>
    <w:basedOn w:val="Normal"/>
    <w:next w:val="Normal"/>
    <w:link w:val="NaslovChar"/>
    <w:uiPriority w:val="10"/>
    <w:qFormat/>
    <w:rsid w:val="006F7A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6F7A9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F7A9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6F7A9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F7A95"/>
    <w:pPr>
      <w:spacing w:before="160"/>
      <w:jc w:val="center"/>
    </w:pPr>
    <w:rPr>
      <w:i/>
      <w:iCs/>
      <w:color w:val="404040" w:themeColor="text1" w:themeTint="BF"/>
    </w:rPr>
  </w:style>
  <w:style w:type="character" w:customStyle="1" w:styleId="CitatChar">
    <w:name w:val="Citat Char"/>
    <w:basedOn w:val="Zadanifontodlomka"/>
    <w:link w:val="Citat"/>
    <w:uiPriority w:val="29"/>
    <w:rsid w:val="006F7A95"/>
    <w:rPr>
      <w:i/>
      <w:iCs/>
      <w:color w:val="404040" w:themeColor="text1" w:themeTint="BF"/>
    </w:rPr>
  </w:style>
  <w:style w:type="paragraph" w:styleId="Odlomakpopisa">
    <w:name w:val="List Paragraph"/>
    <w:basedOn w:val="Normal"/>
    <w:uiPriority w:val="34"/>
    <w:qFormat/>
    <w:rsid w:val="006F7A95"/>
    <w:pPr>
      <w:ind w:left="720"/>
      <w:contextualSpacing/>
    </w:pPr>
  </w:style>
  <w:style w:type="character" w:styleId="Jakoisticanje">
    <w:name w:val="Intense Emphasis"/>
    <w:basedOn w:val="Zadanifontodlomka"/>
    <w:uiPriority w:val="21"/>
    <w:qFormat/>
    <w:rsid w:val="006F7A95"/>
    <w:rPr>
      <w:i/>
      <w:iCs/>
      <w:color w:val="0F4761" w:themeColor="accent1" w:themeShade="BF"/>
    </w:rPr>
  </w:style>
  <w:style w:type="paragraph" w:styleId="Naglaencitat">
    <w:name w:val="Intense Quote"/>
    <w:basedOn w:val="Normal"/>
    <w:next w:val="Normal"/>
    <w:link w:val="NaglaencitatChar"/>
    <w:uiPriority w:val="30"/>
    <w:qFormat/>
    <w:rsid w:val="006F7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6F7A95"/>
    <w:rPr>
      <w:i/>
      <w:iCs/>
      <w:color w:val="0F4761" w:themeColor="accent1" w:themeShade="BF"/>
    </w:rPr>
  </w:style>
  <w:style w:type="character" w:styleId="Istaknutareferenca">
    <w:name w:val="Intense Reference"/>
    <w:basedOn w:val="Zadanifontodlomka"/>
    <w:uiPriority w:val="32"/>
    <w:qFormat/>
    <w:rsid w:val="006F7A95"/>
    <w:rPr>
      <w:b/>
      <w:bCs/>
      <w:smallCaps/>
      <w:color w:val="0F4761" w:themeColor="accent1" w:themeShade="BF"/>
      <w:spacing w:val="5"/>
    </w:rPr>
  </w:style>
  <w:style w:type="character" w:customStyle="1" w:styleId="preformatted-text">
    <w:name w:val="preformatted-text"/>
    <w:basedOn w:val="Zadanifontodlomka"/>
    <w:rsid w:val="006F7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4136</Words>
  <Characters>23576</Characters>
  <Application>Microsoft Office Word</Application>
  <DocSecurity>4</DocSecurity>
  <Lines>196</Lines>
  <Paragraphs>55</Paragraphs>
  <ScaleCrop>false</ScaleCrop>
  <Company/>
  <LinksUpToDate>false</LinksUpToDate>
  <CharactersWithSpaces>27657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Josip Bašić</dc:creator>
  <cp:keywords/>
  <dc:description/>
  <cp:lastModifiedBy>Dječji vrtić Školjić</cp:lastModifiedBy>
  <cp:revision>2</cp:revision>
  <dcterms:created xsi:type="dcterms:W3CDTF">2026-08-24T05:46:00Z</dcterms:created>
  <dcterms:modified xsi:type="dcterms:W3CDTF">2026-08-24T05:46:00Z</dcterms:modified>
</cp:coreProperties>
</file>